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F9B" w:rsidRPr="000E4372" w:rsidRDefault="000B32C0" w:rsidP="00975BA1">
      <w:pPr>
        <w:pStyle w:val="Overskrift1"/>
        <w:jc w:val="center"/>
        <w:rPr>
          <w:b/>
          <w:color w:val="400F23" w:themeColor="accent4" w:themeShade="BF"/>
        </w:rPr>
      </w:pPr>
      <w:r>
        <w:rPr>
          <w:b/>
          <w:color w:val="400F23" w:themeColor="accent4" w:themeShade="BF"/>
        </w:rPr>
        <w:t xml:space="preserve"> </w:t>
      </w:r>
      <w:r w:rsidR="00975BA1" w:rsidRPr="000E4372">
        <w:rPr>
          <w:b/>
          <w:color w:val="400F23" w:themeColor="accent4" w:themeShade="BF"/>
        </w:rPr>
        <w:t>Misjonsgudstjeneste for hele familien</w:t>
      </w:r>
    </w:p>
    <w:p w:rsidR="001163F7" w:rsidRDefault="00975BA1" w:rsidP="001163F7">
      <w:pPr>
        <w:pStyle w:val="Punktliste"/>
        <w:numPr>
          <w:ilvl w:val="0"/>
          <w:numId w:val="0"/>
        </w:numPr>
        <w:ind w:left="432" w:hanging="432"/>
        <w:rPr>
          <w:rFonts w:ascii="Avenir Book" w:hAnsi="Avenir Book"/>
          <w:sz w:val="24"/>
          <w:szCs w:val="24"/>
        </w:rPr>
      </w:pPr>
      <w:r w:rsidRPr="001163F7">
        <w:rPr>
          <w:rFonts w:ascii="Avenir Book" w:hAnsi="Avenir Book"/>
          <w:b/>
          <w:bCs/>
          <w:color w:val="7F7F7F" w:themeColor="text1" w:themeTint="80"/>
          <w:sz w:val="24"/>
          <w:szCs w:val="24"/>
        </w:rPr>
        <w:t>MÅL:</w:t>
      </w:r>
      <w:r w:rsidRPr="001163F7">
        <w:rPr>
          <w:rFonts w:ascii="Avenir Book" w:hAnsi="Avenir Book"/>
          <w:color w:val="7F7F7F" w:themeColor="text1" w:themeTint="80"/>
          <w:sz w:val="24"/>
          <w:szCs w:val="24"/>
        </w:rPr>
        <w:t xml:space="preserve"> </w:t>
      </w:r>
      <w:r w:rsidRPr="003D5D68">
        <w:rPr>
          <w:rFonts w:ascii="Avenir Book" w:hAnsi="Avenir Book"/>
          <w:sz w:val="24"/>
          <w:szCs w:val="24"/>
        </w:rPr>
        <w:t>Sette fokus på misjon</w:t>
      </w:r>
      <w:r w:rsidR="00816A49" w:rsidRPr="003D5D68">
        <w:rPr>
          <w:rFonts w:ascii="Avenir Book" w:hAnsi="Avenir Book"/>
          <w:sz w:val="24"/>
          <w:szCs w:val="24"/>
        </w:rPr>
        <w:t xml:space="preserve"> på tvers av ulike generasjoner, og sammen kunne gi</w:t>
      </w:r>
      <w:r w:rsidRPr="003D5D68">
        <w:rPr>
          <w:rFonts w:ascii="Avenir Book" w:hAnsi="Avenir Book"/>
          <w:sz w:val="24"/>
          <w:szCs w:val="24"/>
        </w:rPr>
        <w:t xml:space="preserve"> til</w:t>
      </w:r>
      <w:r w:rsidR="001163F7">
        <w:rPr>
          <w:rFonts w:ascii="Avenir Book" w:hAnsi="Avenir Book"/>
          <w:sz w:val="24"/>
          <w:szCs w:val="24"/>
        </w:rPr>
        <w:t xml:space="preserve"> </w:t>
      </w:r>
    </w:p>
    <w:p w:rsidR="000E4372" w:rsidRPr="003D5D68" w:rsidRDefault="00975BA1" w:rsidP="001163F7">
      <w:pPr>
        <w:pStyle w:val="Punktliste"/>
        <w:numPr>
          <w:ilvl w:val="0"/>
          <w:numId w:val="0"/>
        </w:numPr>
        <w:ind w:left="432" w:hanging="432"/>
        <w:rPr>
          <w:rFonts w:ascii="Avenir Book" w:hAnsi="Avenir Book"/>
          <w:sz w:val="24"/>
          <w:szCs w:val="24"/>
        </w:rPr>
      </w:pPr>
      <w:r w:rsidRPr="003D5D68">
        <w:rPr>
          <w:rFonts w:ascii="Avenir Book" w:hAnsi="Avenir Book"/>
          <w:sz w:val="24"/>
          <w:szCs w:val="24"/>
        </w:rPr>
        <w:t>noen som trenger det.</w:t>
      </w:r>
      <w:r w:rsidR="005C74C4" w:rsidRPr="003D5D68">
        <w:rPr>
          <w:rFonts w:ascii="Avenir Book" w:hAnsi="Avenir Book"/>
          <w:sz w:val="24"/>
          <w:szCs w:val="24"/>
        </w:rPr>
        <w:t xml:space="preserve"> </w:t>
      </w:r>
      <w:r w:rsidR="001B57A8" w:rsidRPr="003D5D68">
        <w:rPr>
          <w:rFonts w:ascii="Avenir Book" w:hAnsi="Avenir Book"/>
          <w:sz w:val="24"/>
          <w:szCs w:val="24"/>
        </w:rPr>
        <w:t>Promotere Toppscorer-prosjektet til FriB</w:t>
      </w:r>
      <w:r w:rsidR="0031495B">
        <w:rPr>
          <w:rFonts w:ascii="Avenir Book" w:hAnsi="Avenir Book"/>
          <w:sz w:val="24"/>
          <w:szCs w:val="24"/>
        </w:rPr>
        <w:t>U</w:t>
      </w:r>
      <w:r w:rsidR="001163F7">
        <w:rPr>
          <w:rFonts w:ascii="Avenir Book" w:hAnsi="Avenir Book"/>
          <w:sz w:val="24"/>
          <w:szCs w:val="24"/>
        </w:rPr>
        <w:t>.</w:t>
      </w:r>
      <w:bookmarkStart w:id="0" w:name="_GoBack"/>
      <w:bookmarkEnd w:id="0"/>
    </w:p>
    <w:p w:rsidR="002B17B4" w:rsidRPr="001163F7" w:rsidRDefault="002B17B4" w:rsidP="002B17B4">
      <w:pPr>
        <w:pStyle w:val="Overskrift2"/>
        <w:rPr>
          <w:rFonts w:ascii="Avenir Book" w:hAnsi="Avenir Book"/>
          <w:bCs/>
          <w:sz w:val="24"/>
          <w:szCs w:val="24"/>
        </w:rPr>
      </w:pPr>
      <w:r w:rsidRPr="001163F7">
        <w:rPr>
          <w:rFonts w:ascii="Avenir Book" w:hAnsi="Avenir Book"/>
          <w:bCs/>
          <w:sz w:val="24"/>
          <w:szCs w:val="24"/>
        </w:rPr>
        <w:t>HVA TRENGS</w:t>
      </w:r>
    </w:p>
    <w:p w:rsidR="002B17B4" w:rsidRPr="003D5D68" w:rsidRDefault="002B17B4" w:rsidP="002B17B4">
      <w:pPr>
        <w:pStyle w:val="Listeavsnitt"/>
        <w:numPr>
          <w:ilvl w:val="0"/>
          <w:numId w:val="5"/>
        </w:numPr>
        <w:rPr>
          <w:rFonts w:ascii="Avenir Book" w:hAnsi="Avenir Book"/>
          <w:sz w:val="24"/>
          <w:szCs w:val="24"/>
        </w:rPr>
      </w:pPr>
      <w:r w:rsidRPr="003D5D68">
        <w:rPr>
          <w:rFonts w:ascii="Avenir Book" w:hAnsi="Avenir Book"/>
          <w:sz w:val="24"/>
          <w:szCs w:val="24"/>
        </w:rPr>
        <w:t>Lodd som deles ut ved inngangen (klippe ut fra mal)</w:t>
      </w:r>
    </w:p>
    <w:p w:rsidR="002B17B4" w:rsidRPr="003D5D68" w:rsidRDefault="002B17B4" w:rsidP="002B17B4">
      <w:pPr>
        <w:pStyle w:val="Listeavsnitt"/>
        <w:numPr>
          <w:ilvl w:val="0"/>
          <w:numId w:val="5"/>
        </w:numPr>
        <w:rPr>
          <w:rFonts w:ascii="Avenir Book" w:hAnsi="Avenir Book"/>
          <w:sz w:val="24"/>
          <w:szCs w:val="24"/>
        </w:rPr>
      </w:pPr>
      <w:r w:rsidRPr="003D5D68">
        <w:rPr>
          <w:rFonts w:ascii="Avenir Book" w:hAnsi="Avenir Book"/>
          <w:sz w:val="24"/>
          <w:szCs w:val="24"/>
        </w:rPr>
        <w:t>Lapper som skal limes under stoler (klipp ut fra vedlagt mal). Tavle til å henge opp lapper + teip/lim/stift til å feste lappene</w:t>
      </w:r>
    </w:p>
    <w:p w:rsidR="002B17B4" w:rsidRPr="003D5D68" w:rsidRDefault="002B17B4" w:rsidP="002B17B4">
      <w:pPr>
        <w:pStyle w:val="Listeavsnitt"/>
        <w:numPr>
          <w:ilvl w:val="0"/>
          <w:numId w:val="5"/>
        </w:numPr>
        <w:rPr>
          <w:rFonts w:ascii="Avenir Book" w:hAnsi="Avenir Book"/>
          <w:sz w:val="24"/>
          <w:szCs w:val="24"/>
        </w:rPr>
      </w:pPr>
      <w:r w:rsidRPr="003D5D68">
        <w:rPr>
          <w:rFonts w:ascii="Avenir Book" w:hAnsi="Avenir Book"/>
          <w:sz w:val="24"/>
          <w:szCs w:val="24"/>
        </w:rPr>
        <w:t>Kostyme/rekvisitter til drama</w:t>
      </w:r>
    </w:p>
    <w:p w:rsidR="002B17B4" w:rsidRPr="003D5D68" w:rsidRDefault="002B17B4" w:rsidP="002B17B4">
      <w:pPr>
        <w:pStyle w:val="Listeavsnitt"/>
        <w:numPr>
          <w:ilvl w:val="0"/>
          <w:numId w:val="5"/>
        </w:numPr>
        <w:rPr>
          <w:rFonts w:ascii="Avenir Book" w:hAnsi="Avenir Book"/>
          <w:sz w:val="24"/>
          <w:szCs w:val="24"/>
        </w:rPr>
      </w:pPr>
      <w:r w:rsidRPr="003D5D68">
        <w:rPr>
          <w:rFonts w:ascii="Avenir Book" w:hAnsi="Avenir Book"/>
          <w:sz w:val="24"/>
          <w:szCs w:val="24"/>
        </w:rPr>
        <w:t>Ting til bønnevandring (se eget dokument)</w:t>
      </w:r>
    </w:p>
    <w:p w:rsidR="002B17B4" w:rsidRPr="003D5D68" w:rsidRDefault="002B17B4" w:rsidP="002B17B4">
      <w:pPr>
        <w:pStyle w:val="Listeavsnitt"/>
        <w:numPr>
          <w:ilvl w:val="0"/>
          <w:numId w:val="5"/>
        </w:numPr>
        <w:rPr>
          <w:rFonts w:ascii="Avenir Book" w:hAnsi="Avenir Book"/>
          <w:sz w:val="24"/>
          <w:szCs w:val="24"/>
        </w:rPr>
      </w:pPr>
      <w:r w:rsidRPr="003D5D68">
        <w:rPr>
          <w:rFonts w:ascii="Avenir Book" w:hAnsi="Avenir Book"/>
          <w:sz w:val="24"/>
          <w:szCs w:val="24"/>
        </w:rPr>
        <w:t xml:space="preserve">Godteri </w:t>
      </w:r>
    </w:p>
    <w:p w:rsidR="002B17B4" w:rsidRPr="003D5D68" w:rsidRDefault="002B17B4" w:rsidP="002B17B4">
      <w:pPr>
        <w:pStyle w:val="Listeavsnitt"/>
        <w:rPr>
          <w:rFonts w:ascii="Avenir Book" w:hAnsi="Avenir Book"/>
          <w:sz w:val="24"/>
          <w:szCs w:val="24"/>
        </w:rPr>
      </w:pPr>
    </w:p>
    <w:p w:rsidR="00975BA1" w:rsidRPr="003D5D68" w:rsidRDefault="000E4372" w:rsidP="00975BA1">
      <w:pPr>
        <w:pStyle w:val="Punktliste"/>
        <w:numPr>
          <w:ilvl w:val="0"/>
          <w:numId w:val="0"/>
        </w:numPr>
        <w:jc w:val="center"/>
        <w:rPr>
          <w:rFonts w:ascii="Avenir Book" w:hAnsi="Avenir Book"/>
          <w:b/>
          <w:bCs/>
          <w:color w:val="400F23" w:themeColor="accent4" w:themeShade="BF"/>
          <w:sz w:val="24"/>
          <w:szCs w:val="24"/>
          <w:u w:val="single"/>
        </w:rPr>
      </w:pPr>
      <w:r w:rsidRPr="003D5D68">
        <w:rPr>
          <w:rFonts w:ascii="Avenir Book" w:hAnsi="Avenir Book"/>
          <w:b/>
          <w:bCs/>
          <w:color w:val="400F23" w:themeColor="accent4" w:themeShade="BF"/>
          <w:sz w:val="24"/>
          <w:szCs w:val="24"/>
          <w:u w:val="single"/>
        </w:rPr>
        <w:t>Forslag til kjøreplan</w:t>
      </w:r>
    </w:p>
    <w:tbl>
      <w:tblPr>
        <w:tblStyle w:val="Tabellrutenett"/>
        <w:tblW w:w="10206" w:type="dxa"/>
        <w:tblInd w:w="-572" w:type="dxa"/>
        <w:tblLook w:val="04A0" w:firstRow="1" w:lastRow="0" w:firstColumn="1" w:lastColumn="0" w:noHBand="0" w:noVBand="1"/>
      </w:tblPr>
      <w:tblGrid>
        <w:gridCol w:w="567"/>
        <w:gridCol w:w="3119"/>
        <w:gridCol w:w="6520"/>
      </w:tblGrid>
      <w:tr w:rsidR="00975BA1" w:rsidRPr="003D5D68" w:rsidTr="000E4372">
        <w:trPr>
          <w:trHeight w:val="487"/>
        </w:trPr>
        <w:tc>
          <w:tcPr>
            <w:tcW w:w="567" w:type="dxa"/>
          </w:tcPr>
          <w:p w:rsidR="00975BA1" w:rsidRPr="003D5D68" w:rsidRDefault="00975BA1" w:rsidP="00975BA1">
            <w:pPr>
              <w:pStyle w:val="Punktliste"/>
              <w:numPr>
                <w:ilvl w:val="0"/>
                <w:numId w:val="0"/>
              </w:numPr>
              <w:rPr>
                <w:rFonts w:ascii="Avenir Book" w:hAnsi="Avenir Book"/>
                <w:sz w:val="24"/>
                <w:szCs w:val="24"/>
              </w:rPr>
            </w:pPr>
            <w:r w:rsidRPr="003D5D68">
              <w:rPr>
                <w:rFonts w:ascii="Avenir Book" w:hAnsi="Avenir Book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75BA1" w:rsidRPr="003D5D68" w:rsidRDefault="000E4372" w:rsidP="00975BA1">
            <w:pPr>
              <w:pStyle w:val="Punktliste"/>
              <w:numPr>
                <w:ilvl w:val="0"/>
                <w:numId w:val="0"/>
              </w:numPr>
              <w:rPr>
                <w:rFonts w:ascii="Avenir Book" w:hAnsi="Avenir Book"/>
                <w:b/>
                <w:bCs/>
                <w:sz w:val="24"/>
                <w:szCs w:val="24"/>
              </w:rPr>
            </w:pPr>
            <w:r w:rsidRPr="003D5D68">
              <w:rPr>
                <w:rFonts w:ascii="Avenir Book" w:hAnsi="Avenir Book"/>
                <w:b/>
                <w:bCs/>
                <w:sz w:val="24"/>
                <w:szCs w:val="24"/>
              </w:rPr>
              <w:t>Inngang – Før gudstjenesten</w:t>
            </w:r>
          </w:p>
        </w:tc>
        <w:tc>
          <w:tcPr>
            <w:tcW w:w="6520" w:type="dxa"/>
          </w:tcPr>
          <w:p w:rsidR="00975BA1" w:rsidRPr="003D5D68" w:rsidRDefault="000E4372" w:rsidP="002B17B4">
            <w:pPr>
              <w:pStyle w:val="Punktliste"/>
              <w:numPr>
                <w:ilvl w:val="0"/>
                <w:numId w:val="0"/>
              </w:numPr>
              <w:rPr>
                <w:rFonts w:ascii="Avenir Book" w:hAnsi="Avenir Book"/>
                <w:sz w:val="24"/>
                <w:szCs w:val="24"/>
              </w:rPr>
            </w:pPr>
            <w:r w:rsidRPr="003D5D68">
              <w:rPr>
                <w:rFonts w:ascii="Avenir Book" w:hAnsi="Avenir Book"/>
                <w:sz w:val="24"/>
                <w:szCs w:val="24"/>
              </w:rPr>
              <w:t xml:space="preserve">Alle får et lodd med et tall på. Den ene halvparten skal få tallet 5, og den andre halvparten skal få tallet 10. </w:t>
            </w:r>
          </w:p>
        </w:tc>
      </w:tr>
      <w:tr w:rsidR="00975BA1" w:rsidRPr="003D5D68" w:rsidTr="000E4372">
        <w:trPr>
          <w:trHeight w:val="487"/>
        </w:trPr>
        <w:tc>
          <w:tcPr>
            <w:tcW w:w="567" w:type="dxa"/>
          </w:tcPr>
          <w:p w:rsidR="00975BA1" w:rsidRPr="003D5D68" w:rsidRDefault="00975BA1" w:rsidP="00975BA1">
            <w:pPr>
              <w:pStyle w:val="Punktliste"/>
              <w:numPr>
                <w:ilvl w:val="0"/>
                <w:numId w:val="0"/>
              </w:numPr>
              <w:rPr>
                <w:rFonts w:ascii="Avenir Book" w:hAnsi="Avenir Book"/>
                <w:sz w:val="24"/>
                <w:szCs w:val="24"/>
              </w:rPr>
            </w:pPr>
            <w:r w:rsidRPr="003D5D68">
              <w:rPr>
                <w:rFonts w:ascii="Avenir Book" w:hAnsi="Avenir Book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975BA1" w:rsidRPr="003D5D68" w:rsidRDefault="00975BA1" w:rsidP="00975BA1">
            <w:pPr>
              <w:pStyle w:val="Punktliste"/>
              <w:numPr>
                <w:ilvl w:val="0"/>
                <w:numId w:val="0"/>
              </w:numPr>
              <w:rPr>
                <w:rFonts w:ascii="Avenir Book" w:hAnsi="Avenir Book"/>
                <w:b/>
                <w:bCs/>
                <w:sz w:val="24"/>
                <w:szCs w:val="24"/>
              </w:rPr>
            </w:pPr>
            <w:r w:rsidRPr="003D5D68">
              <w:rPr>
                <w:rFonts w:ascii="Avenir Book" w:hAnsi="Avenir Book"/>
                <w:b/>
                <w:bCs/>
                <w:sz w:val="24"/>
                <w:szCs w:val="24"/>
              </w:rPr>
              <w:t xml:space="preserve">Nedtelling </w:t>
            </w:r>
            <w:r w:rsidR="000E4372" w:rsidRPr="003D5D68">
              <w:rPr>
                <w:rFonts w:ascii="Avenir Book" w:hAnsi="Avenir Book"/>
                <w:b/>
                <w:bCs/>
                <w:sz w:val="24"/>
                <w:szCs w:val="24"/>
              </w:rPr>
              <w:t xml:space="preserve">– </w:t>
            </w:r>
            <w:r w:rsidR="003D5D68">
              <w:rPr>
                <w:rFonts w:ascii="Avenir Book" w:hAnsi="Avenir Book"/>
                <w:b/>
                <w:bCs/>
                <w:sz w:val="24"/>
                <w:szCs w:val="24"/>
              </w:rPr>
              <w:t xml:space="preserve">5 </w:t>
            </w:r>
            <w:r w:rsidR="000E4372" w:rsidRPr="003D5D68">
              <w:rPr>
                <w:rFonts w:ascii="Avenir Book" w:hAnsi="Avenir Book"/>
                <w:b/>
                <w:bCs/>
                <w:sz w:val="24"/>
                <w:szCs w:val="24"/>
              </w:rPr>
              <w:t>min</w:t>
            </w:r>
          </w:p>
          <w:p w:rsidR="000E4372" w:rsidRPr="003D5D68" w:rsidRDefault="000E4372" w:rsidP="00975BA1">
            <w:pPr>
              <w:pStyle w:val="Punktliste"/>
              <w:numPr>
                <w:ilvl w:val="0"/>
                <w:numId w:val="0"/>
              </w:numPr>
              <w:rPr>
                <w:rFonts w:ascii="Avenir Book" w:hAnsi="Avenir Book"/>
                <w:b/>
                <w:bCs/>
                <w:sz w:val="24"/>
                <w:szCs w:val="24"/>
              </w:rPr>
            </w:pPr>
            <w:r w:rsidRPr="003D5D68">
              <w:rPr>
                <w:rFonts w:ascii="Avenir Book" w:hAnsi="Avenir Book"/>
                <w:b/>
                <w:bCs/>
                <w:color w:val="3AA388" w:themeColor="accent3" w:themeShade="BF"/>
                <w:sz w:val="24"/>
                <w:szCs w:val="24"/>
              </w:rPr>
              <w:t>Youtube-link nederst i dokumentet</w:t>
            </w:r>
          </w:p>
        </w:tc>
        <w:tc>
          <w:tcPr>
            <w:tcW w:w="6520" w:type="dxa"/>
          </w:tcPr>
          <w:p w:rsidR="000E4372" w:rsidRPr="003D5D68" w:rsidRDefault="008D5CF0" w:rsidP="00975BA1">
            <w:pPr>
              <w:pStyle w:val="Punktliste"/>
              <w:numPr>
                <w:ilvl w:val="0"/>
                <w:numId w:val="0"/>
              </w:numPr>
              <w:rPr>
                <w:rFonts w:ascii="Avenir Book" w:hAnsi="Avenir Book"/>
                <w:sz w:val="24"/>
                <w:szCs w:val="24"/>
              </w:rPr>
            </w:pPr>
            <w:r>
              <w:rPr>
                <w:rFonts w:ascii="Avenir Book" w:hAnsi="Avenir Book"/>
                <w:sz w:val="24"/>
                <w:szCs w:val="24"/>
              </w:rPr>
              <w:t xml:space="preserve">Settes på 5 min før møtestart. </w:t>
            </w:r>
            <w:r w:rsidR="008E52C5" w:rsidRPr="003D5D68">
              <w:rPr>
                <w:rFonts w:ascii="Avenir Book" w:hAnsi="Avenir Book"/>
                <w:sz w:val="24"/>
                <w:szCs w:val="24"/>
              </w:rPr>
              <w:t xml:space="preserve">Vises på skjerm. </w:t>
            </w:r>
            <w:r w:rsidR="00F112CB">
              <w:rPr>
                <w:rFonts w:ascii="Avenir Book" w:hAnsi="Avenir Book"/>
                <w:sz w:val="24"/>
                <w:szCs w:val="24"/>
              </w:rPr>
              <w:t>Nedtellingen s</w:t>
            </w:r>
            <w:r w:rsidR="003D5D68">
              <w:rPr>
                <w:rFonts w:ascii="Avenir Book" w:hAnsi="Avenir Book"/>
                <w:sz w:val="24"/>
                <w:szCs w:val="24"/>
              </w:rPr>
              <w:t>etter en leken stemning helt fra start</w:t>
            </w:r>
            <w:r>
              <w:rPr>
                <w:rFonts w:ascii="Avenir Book" w:hAnsi="Avenir Book"/>
                <w:sz w:val="24"/>
                <w:szCs w:val="24"/>
              </w:rPr>
              <w:t>.</w:t>
            </w:r>
          </w:p>
          <w:p w:rsidR="000E4372" w:rsidRPr="003D5D68" w:rsidRDefault="000E4372" w:rsidP="000E4372">
            <w:pPr>
              <w:pStyle w:val="Punktliste"/>
              <w:numPr>
                <w:ilvl w:val="0"/>
                <w:numId w:val="0"/>
              </w:numPr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0E4372" w:rsidRPr="003D5D68" w:rsidTr="000E4372">
        <w:trPr>
          <w:trHeight w:val="487"/>
        </w:trPr>
        <w:tc>
          <w:tcPr>
            <w:tcW w:w="567" w:type="dxa"/>
          </w:tcPr>
          <w:p w:rsidR="000E4372" w:rsidRPr="003D5D68" w:rsidRDefault="000E4372" w:rsidP="000E4372">
            <w:pPr>
              <w:pStyle w:val="Punktliste"/>
              <w:numPr>
                <w:ilvl w:val="0"/>
                <w:numId w:val="0"/>
              </w:numPr>
              <w:rPr>
                <w:rFonts w:ascii="Avenir Book" w:hAnsi="Avenir Book"/>
                <w:sz w:val="24"/>
                <w:szCs w:val="24"/>
              </w:rPr>
            </w:pPr>
            <w:r w:rsidRPr="003D5D68">
              <w:rPr>
                <w:rFonts w:ascii="Avenir Book" w:hAnsi="Avenir Book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0E4372" w:rsidRPr="003D5D68" w:rsidRDefault="000E4372" w:rsidP="000E4372">
            <w:pPr>
              <w:pStyle w:val="Punktliste"/>
              <w:numPr>
                <w:ilvl w:val="0"/>
                <w:numId w:val="0"/>
              </w:numPr>
              <w:rPr>
                <w:rFonts w:ascii="Avenir Book" w:hAnsi="Avenir Book"/>
                <w:b/>
                <w:bCs/>
                <w:sz w:val="24"/>
                <w:szCs w:val="24"/>
              </w:rPr>
            </w:pPr>
            <w:r w:rsidRPr="003D5D68">
              <w:rPr>
                <w:rFonts w:ascii="Avenir Book" w:hAnsi="Avenir Book"/>
                <w:b/>
                <w:bCs/>
                <w:sz w:val="24"/>
                <w:szCs w:val="24"/>
              </w:rPr>
              <w:t>HOVEDFILM</w:t>
            </w:r>
          </w:p>
        </w:tc>
        <w:tc>
          <w:tcPr>
            <w:tcW w:w="6520" w:type="dxa"/>
          </w:tcPr>
          <w:p w:rsidR="000E4372" w:rsidRPr="003D5D68" w:rsidRDefault="000E4372" w:rsidP="000E4372">
            <w:pPr>
              <w:pStyle w:val="Punktliste"/>
              <w:numPr>
                <w:ilvl w:val="0"/>
                <w:numId w:val="0"/>
              </w:numPr>
              <w:rPr>
                <w:rFonts w:ascii="Avenir Book" w:hAnsi="Avenir Book"/>
                <w:sz w:val="24"/>
                <w:szCs w:val="24"/>
              </w:rPr>
            </w:pPr>
            <w:r w:rsidRPr="003D5D68">
              <w:rPr>
                <w:rFonts w:ascii="Avenir Book" w:hAnsi="Avenir Book"/>
                <w:sz w:val="24"/>
                <w:szCs w:val="24"/>
              </w:rPr>
              <w:t>Her vises hovedfilmen fra Jordan</w:t>
            </w:r>
            <w:r w:rsidR="001B57A8" w:rsidRPr="003D5D68">
              <w:rPr>
                <w:rFonts w:ascii="Avenir Book" w:hAnsi="Avenir Book"/>
                <w:sz w:val="24"/>
                <w:szCs w:val="24"/>
              </w:rPr>
              <w:t>.</w:t>
            </w:r>
          </w:p>
        </w:tc>
      </w:tr>
      <w:tr w:rsidR="000E4372" w:rsidRPr="003D5D68" w:rsidTr="000E4372">
        <w:trPr>
          <w:trHeight w:val="460"/>
        </w:trPr>
        <w:tc>
          <w:tcPr>
            <w:tcW w:w="567" w:type="dxa"/>
          </w:tcPr>
          <w:p w:rsidR="000E4372" w:rsidRPr="003D5D68" w:rsidRDefault="000E4372" w:rsidP="000E4372">
            <w:pPr>
              <w:pStyle w:val="Punktliste"/>
              <w:numPr>
                <w:ilvl w:val="0"/>
                <w:numId w:val="0"/>
              </w:numPr>
              <w:rPr>
                <w:rFonts w:ascii="Avenir Book" w:hAnsi="Avenir Book"/>
                <w:sz w:val="24"/>
                <w:szCs w:val="24"/>
              </w:rPr>
            </w:pPr>
            <w:r w:rsidRPr="003D5D68">
              <w:rPr>
                <w:rFonts w:ascii="Avenir Book" w:hAnsi="Avenir Book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0E4372" w:rsidRPr="003D5D68" w:rsidRDefault="000E4372" w:rsidP="000E4372">
            <w:pPr>
              <w:pStyle w:val="Punktliste"/>
              <w:numPr>
                <w:ilvl w:val="0"/>
                <w:numId w:val="0"/>
              </w:numPr>
              <w:rPr>
                <w:rFonts w:ascii="Avenir Book" w:hAnsi="Avenir Book"/>
                <w:b/>
                <w:bCs/>
                <w:sz w:val="24"/>
                <w:szCs w:val="24"/>
              </w:rPr>
            </w:pPr>
            <w:r w:rsidRPr="003D5D68">
              <w:rPr>
                <w:rFonts w:ascii="Avenir Book" w:hAnsi="Avenir Book"/>
                <w:b/>
                <w:bCs/>
                <w:sz w:val="24"/>
                <w:szCs w:val="24"/>
              </w:rPr>
              <w:t>TEMASETTER 1 – Drama</w:t>
            </w:r>
          </w:p>
          <w:p w:rsidR="000E4372" w:rsidRPr="003D5D68" w:rsidRDefault="000E4372" w:rsidP="000E4372">
            <w:pPr>
              <w:pStyle w:val="Punktliste"/>
              <w:numPr>
                <w:ilvl w:val="0"/>
                <w:numId w:val="0"/>
              </w:numPr>
              <w:rPr>
                <w:rFonts w:ascii="Avenir Book" w:hAnsi="Avenir Book"/>
                <w:b/>
                <w:bCs/>
                <w:sz w:val="24"/>
                <w:szCs w:val="24"/>
                <w:u w:val="single"/>
              </w:rPr>
            </w:pPr>
            <w:r w:rsidRPr="003D5D68">
              <w:rPr>
                <w:rFonts w:ascii="Avenir Book" w:hAnsi="Avenir Book"/>
                <w:b/>
                <w:bCs/>
                <w:sz w:val="24"/>
                <w:szCs w:val="24"/>
                <w:u w:val="single"/>
              </w:rPr>
              <w:t xml:space="preserve">RETT PÅ </w:t>
            </w:r>
          </w:p>
          <w:p w:rsidR="000E4372" w:rsidRPr="003D5D68" w:rsidRDefault="000E4372" w:rsidP="000E4372">
            <w:pPr>
              <w:pStyle w:val="Punktliste"/>
              <w:numPr>
                <w:ilvl w:val="0"/>
                <w:numId w:val="0"/>
              </w:numPr>
              <w:rPr>
                <w:rFonts w:ascii="Avenir Book" w:hAnsi="Avenir Book"/>
                <w:b/>
                <w:bCs/>
                <w:sz w:val="24"/>
                <w:szCs w:val="24"/>
              </w:rPr>
            </w:pPr>
          </w:p>
          <w:p w:rsidR="000E4372" w:rsidRPr="003D5D68" w:rsidRDefault="000E4372" w:rsidP="000E4372">
            <w:pPr>
              <w:pStyle w:val="Punktliste"/>
              <w:numPr>
                <w:ilvl w:val="0"/>
                <w:numId w:val="0"/>
              </w:numPr>
              <w:rPr>
                <w:rFonts w:ascii="Avenir Book" w:hAnsi="Avenir Book"/>
                <w:b/>
                <w:bCs/>
                <w:color w:val="3AA388" w:themeColor="accent3" w:themeShade="BF"/>
                <w:sz w:val="24"/>
                <w:szCs w:val="24"/>
              </w:rPr>
            </w:pPr>
            <w:r w:rsidRPr="003D5D68">
              <w:rPr>
                <w:rFonts w:ascii="Avenir Book" w:hAnsi="Avenir Book"/>
                <w:b/>
                <w:bCs/>
                <w:sz w:val="24"/>
                <w:szCs w:val="24"/>
              </w:rPr>
              <w:t xml:space="preserve">Arabisk musikk </w:t>
            </w:r>
            <w:r w:rsidRPr="003D5D68">
              <w:rPr>
                <w:rFonts w:ascii="Avenir Book" w:hAnsi="Avenir Book"/>
                <w:b/>
                <w:bCs/>
                <w:color w:val="3AA388" w:themeColor="accent3" w:themeShade="BF"/>
                <w:sz w:val="24"/>
                <w:szCs w:val="24"/>
              </w:rPr>
              <w:t xml:space="preserve">(Link nederst i dokumentet) </w:t>
            </w:r>
          </w:p>
          <w:p w:rsidR="000E4372" w:rsidRPr="003D5D68" w:rsidRDefault="000E4372" w:rsidP="000E4372">
            <w:pPr>
              <w:pStyle w:val="Punktliste"/>
              <w:numPr>
                <w:ilvl w:val="0"/>
                <w:numId w:val="0"/>
              </w:numPr>
              <w:rPr>
                <w:rFonts w:ascii="Avenir Book" w:hAnsi="Avenir Book"/>
                <w:b/>
                <w:bCs/>
                <w:color w:val="3AA388" w:themeColor="accent3" w:themeShade="BF"/>
                <w:sz w:val="24"/>
                <w:szCs w:val="24"/>
              </w:rPr>
            </w:pPr>
          </w:p>
          <w:p w:rsidR="000E4372" w:rsidRPr="003D5D68" w:rsidRDefault="000E4372" w:rsidP="000E4372">
            <w:pPr>
              <w:pStyle w:val="Punktliste"/>
              <w:numPr>
                <w:ilvl w:val="0"/>
                <w:numId w:val="0"/>
              </w:numPr>
              <w:rPr>
                <w:rFonts w:ascii="Avenir Book" w:hAnsi="Avenir Book"/>
                <w:b/>
                <w:bCs/>
                <w:color w:val="3AA388" w:themeColor="accent3" w:themeShade="BF"/>
                <w:sz w:val="24"/>
                <w:szCs w:val="24"/>
              </w:rPr>
            </w:pPr>
          </w:p>
          <w:p w:rsidR="000E4372" w:rsidRPr="003D5D68" w:rsidRDefault="000E4372" w:rsidP="000E4372">
            <w:pPr>
              <w:pStyle w:val="Punktliste"/>
              <w:numPr>
                <w:ilvl w:val="0"/>
                <w:numId w:val="0"/>
              </w:numPr>
              <w:rPr>
                <w:rFonts w:ascii="Avenir Book" w:hAnsi="Avenir Book"/>
                <w:b/>
                <w:bCs/>
                <w:color w:val="3AA388" w:themeColor="accent3" w:themeShade="BF"/>
                <w:sz w:val="24"/>
                <w:szCs w:val="24"/>
              </w:rPr>
            </w:pPr>
          </w:p>
          <w:p w:rsidR="000E4372" w:rsidRPr="003D5D68" w:rsidRDefault="000E4372" w:rsidP="000E4372">
            <w:pPr>
              <w:pStyle w:val="Punktliste"/>
              <w:numPr>
                <w:ilvl w:val="0"/>
                <w:numId w:val="0"/>
              </w:numPr>
              <w:rPr>
                <w:rFonts w:ascii="Avenir Book" w:hAnsi="Avenir Book"/>
                <w:b/>
                <w:bCs/>
                <w:color w:val="3AA388" w:themeColor="accent3" w:themeShade="BF"/>
                <w:sz w:val="24"/>
                <w:szCs w:val="24"/>
              </w:rPr>
            </w:pPr>
          </w:p>
          <w:p w:rsidR="000E4372" w:rsidRPr="003D5D68" w:rsidRDefault="000E4372" w:rsidP="000E4372">
            <w:pPr>
              <w:pStyle w:val="Punktliste"/>
              <w:numPr>
                <w:ilvl w:val="0"/>
                <w:numId w:val="0"/>
              </w:numPr>
              <w:rPr>
                <w:rFonts w:ascii="Avenir Book" w:hAnsi="Avenir Book"/>
                <w:b/>
                <w:bCs/>
                <w:i/>
                <w:iCs/>
                <w:color w:val="3AA388" w:themeColor="accent3" w:themeShade="BF"/>
                <w:sz w:val="24"/>
                <w:szCs w:val="24"/>
              </w:rPr>
            </w:pPr>
            <w:r w:rsidRPr="003D5D68">
              <w:rPr>
                <w:rFonts w:ascii="Avenir Book" w:hAnsi="Avenir Book"/>
                <w:b/>
                <w:bCs/>
                <w:i/>
                <w:iCs/>
                <w:color w:val="3AA388" w:themeColor="accent3" w:themeShade="BF"/>
                <w:sz w:val="24"/>
                <w:szCs w:val="24"/>
              </w:rPr>
              <w:t xml:space="preserve">// </w:t>
            </w:r>
            <w:r w:rsidRPr="003D5D68">
              <w:rPr>
                <w:rFonts w:ascii="Avenir Book" w:hAnsi="Avenir Book"/>
                <w:b/>
                <w:bCs/>
                <w:sz w:val="24"/>
                <w:szCs w:val="24"/>
              </w:rPr>
              <w:t>Musikk fader rolig ned</w:t>
            </w:r>
            <w:r w:rsidRPr="003D5D68">
              <w:rPr>
                <w:rFonts w:ascii="Avenir Book" w:hAnsi="Avenir Book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D5D68">
              <w:rPr>
                <w:rFonts w:ascii="Avenir Book" w:hAnsi="Avenir Book"/>
                <w:b/>
                <w:bCs/>
                <w:i/>
                <w:iCs/>
                <w:color w:val="3AA388" w:themeColor="accent3" w:themeShade="BF"/>
                <w:sz w:val="24"/>
                <w:szCs w:val="24"/>
              </w:rPr>
              <w:t>//</w:t>
            </w:r>
          </w:p>
          <w:p w:rsidR="000E4372" w:rsidRPr="003D5D68" w:rsidRDefault="000E4372" w:rsidP="000E4372">
            <w:pPr>
              <w:pStyle w:val="Punktliste"/>
              <w:numPr>
                <w:ilvl w:val="0"/>
                <w:numId w:val="0"/>
              </w:numPr>
              <w:rPr>
                <w:rFonts w:ascii="Avenir Book" w:hAnsi="Avenir Book"/>
                <w:b/>
                <w:bCs/>
                <w:color w:val="3AA388" w:themeColor="accent3" w:themeShade="BF"/>
                <w:sz w:val="24"/>
                <w:szCs w:val="24"/>
              </w:rPr>
            </w:pPr>
          </w:p>
          <w:p w:rsidR="000E4372" w:rsidRPr="003D5D68" w:rsidRDefault="000E4372" w:rsidP="000E4372">
            <w:pPr>
              <w:pStyle w:val="Punktliste"/>
              <w:numPr>
                <w:ilvl w:val="0"/>
                <w:numId w:val="0"/>
              </w:numPr>
              <w:rPr>
                <w:rFonts w:ascii="Avenir Book" w:hAnsi="Avenir Book"/>
                <w:b/>
                <w:bCs/>
                <w:color w:val="3AA388" w:themeColor="accent3" w:themeShade="BF"/>
                <w:sz w:val="24"/>
                <w:szCs w:val="24"/>
              </w:rPr>
            </w:pPr>
          </w:p>
          <w:p w:rsidR="000E4372" w:rsidRPr="003D5D68" w:rsidRDefault="000E4372" w:rsidP="000E4372">
            <w:pPr>
              <w:pStyle w:val="Punktliste"/>
              <w:numPr>
                <w:ilvl w:val="0"/>
                <w:numId w:val="0"/>
              </w:numPr>
              <w:rPr>
                <w:rFonts w:ascii="Avenir Book" w:hAnsi="Avenir Book"/>
                <w:b/>
                <w:bCs/>
                <w:sz w:val="24"/>
                <w:szCs w:val="24"/>
              </w:rPr>
            </w:pPr>
          </w:p>
          <w:p w:rsidR="000E4372" w:rsidRPr="003D5D68" w:rsidRDefault="000E4372" w:rsidP="000E4372">
            <w:pPr>
              <w:pStyle w:val="Punktliste"/>
              <w:numPr>
                <w:ilvl w:val="0"/>
                <w:numId w:val="0"/>
              </w:numPr>
              <w:rPr>
                <w:rFonts w:ascii="Avenir Book" w:hAnsi="Avenir Book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0E4372" w:rsidRPr="003D5D68" w:rsidRDefault="000E4372" w:rsidP="000E4372">
            <w:pPr>
              <w:pStyle w:val="Punktliste"/>
              <w:numPr>
                <w:ilvl w:val="0"/>
                <w:numId w:val="0"/>
              </w:numPr>
              <w:rPr>
                <w:rFonts w:ascii="Avenir Book" w:hAnsi="Avenir Book"/>
                <w:sz w:val="24"/>
                <w:szCs w:val="24"/>
              </w:rPr>
            </w:pPr>
            <w:r w:rsidRPr="003D5D68">
              <w:rPr>
                <w:rFonts w:ascii="Avenir Book" w:hAnsi="Avenir Book"/>
                <w:b/>
                <w:bCs/>
                <w:i/>
                <w:iCs/>
                <w:sz w:val="24"/>
                <w:szCs w:val="24"/>
              </w:rPr>
              <w:lastRenderedPageBreak/>
              <w:t>Rolle 1 = Arabisk person:</w:t>
            </w:r>
            <w:r w:rsidRPr="003D5D68">
              <w:rPr>
                <w:rFonts w:ascii="Avenir Book" w:hAnsi="Avenir Book"/>
                <w:sz w:val="24"/>
                <w:szCs w:val="24"/>
              </w:rPr>
              <w:t xml:space="preserve"> (</w:t>
            </w:r>
            <w:r w:rsidR="00F112CB">
              <w:rPr>
                <w:rFonts w:ascii="Avenir Book" w:hAnsi="Avenir Book"/>
                <w:sz w:val="24"/>
                <w:szCs w:val="24"/>
              </w:rPr>
              <w:t xml:space="preserve">med </w:t>
            </w:r>
            <w:r w:rsidRPr="003D5D68">
              <w:rPr>
                <w:rFonts w:ascii="Avenir Book" w:hAnsi="Avenir Book"/>
                <w:sz w:val="24"/>
                <w:szCs w:val="24"/>
              </w:rPr>
              <w:t>typisk arabisk klesstil</w:t>
            </w:r>
            <w:r w:rsidR="001B57A8" w:rsidRPr="003D5D68">
              <w:rPr>
                <w:rFonts w:ascii="Avenir Book" w:hAnsi="Avenir Book"/>
                <w:sz w:val="24"/>
                <w:szCs w:val="24"/>
              </w:rPr>
              <w:t xml:space="preserve"> – for eksempel sjal på hodet og kjortel hvis man har</w:t>
            </w:r>
            <w:r w:rsidRPr="003D5D68">
              <w:rPr>
                <w:rFonts w:ascii="Avenir Book" w:hAnsi="Avenir Book"/>
                <w:sz w:val="24"/>
                <w:szCs w:val="24"/>
              </w:rPr>
              <w:t>) kommer inn gjennom benkeradene og går målrettet mot scenen og får oppmerksomheten fra alle.</w:t>
            </w:r>
          </w:p>
          <w:p w:rsidR="000E4372" w:rsidRPr="003D5D68" w:rsidRDefault="000E4372" w:rsidP="000E4372">
            <w:pPr>
              <w:pStyle w:val="Punktliste"/>
              <w:numPr>
                <w:ilvl w:val="0"/>
                <w:numId w:val="5"/>
              </w:numPr>
              <w:rPr>
                <w:rFonts w:ascii="Avenir Book" w:hAnsi="Avenir Book"/>
                <w:i/>
                <w:iCs/>
                <w:sz w:val="24"/>
                <w:szCs w:val="24"/>
              </w:rPr>
            </w:pPr>
            <w:r w:rsidRPr="003D5D68">
              <w:rPr>
                <w:rFonts w:ascii="Avenir Book" w:hAnsi="Avenir Book"/>
                <w:i/>
                <w:iCs/>
                <w:sz w:val="24"/>
                <w:szCs w:val="24"/>
              </w:rPr>
              <w:t xml:space="preserve">«Slipp meg forbi. Jeg må fortelle dere noe kult! Eyy, kan jeg komme forbi her? Jeg har noe kult å fortelle!» </w:t>
            </w:r>
          </w:p>
          <w:p w:rsidR="000E4372" w:rsidRPr="003D5D68" w:rsidRDefault="00F112CB" w:rsidP="000E4372">
            <w:pPr>
              <w:pStyle w:val="Punktliste"/>
              <w:numPr>
                <w:ilvl w:val="0"/>
                <w:numId w:val="0"/>
              </w:numPr>
              <w:rPr>
                <w:rFonts w:ascii="Avenir Book" w:hAnsi="Avenir Book"/>
                <w:sz w:val="24"/>
                <w:szCs w:val="24"/>
              </w:rPr>
            </w:pPr>
            <w:r>
              <w:rPr>
                <w:rFonts w:ascii="Avenir Book" w:hAnsi="Avenir Book"/>
                <w:sz w:val="24"/>
                <w:szCs w:val="24"/>
              </w:rPr>
              <w:t>Arabisk person t</w:t>
            </w:r>
            <w:r w:rsidR="000E4372" w:rsidRPr="003D5D68">
              <w:rPr>
                <w:rFonts w:ascii="Avenir Book" w:hAnsi="Avenir Book"/>
                <w:sz w:val="24"/>
                <w:szCs w:val="24"/>
              </w:rPr>
              <w:t>ar plass på scenen og begynner å fortelle ivrig om Jordan. Nesten så ivrig at det er vanskelig å følge med..</w:t>
            </w:r>
          </w:p>
          <w:p w:rsidR="000E4372" w:rsidRPr="003D5D68" w:rsidRDefault="000E4372" w:rsidP="000E4372">
            <w:pPr>
              <w:pStyle w:val="Punktliste"/>
              <w:numPr>
                <w:ilvl w:val="0"/>
                <w:numId w:val="5"/>
              </w:numPr>
              <w:rPr>
                <w:rFonts w:ascii="Avenir Book" w:hAnsi="Avenir Book"/>
                <w:sz w:val="24"/>
                <w:szCs w:val="24"/>
              </w:rPr>
            </w:pPr>
            <w:r w:rsidRPr="003D5D68">
              <w:rPr>
                <w:rFonts w:ascii="Avenir Book" w:hAnsi="Avenir Book"/>
                <w:sz w:val="24"/>
                <w:szCs w:val="24"/>
              </w:rPr>
              <w:t xml:space="preserve"> «Nå skal dere høre! Det er et syyyykt kult sted som jeg kommer fra. Det er et land som ligger langt </w:t>
            </w:r>
            <w:r w:rsidRPr="003D5D68">
              <w:rPr>
                <w:rFonts w:ascii="Avenir Book" w:hAnsi="Avenir Book"/>
                <w:sz w:val="24"/>
                <w:szCs w:val="24"/>
              </w:rPr>
              <w:lastRenderedPageBreak/>
              <w:t>borte fra Norge. Det er bare helt rått! Alle må få høre om det! Det er så mye kult som skjer der!!»</w:t>
            </w:r>
          </w:p>
          <w:p w:rsidR="000E4372" w:rsidRPr="003D5D68" w:rsidRDefault="000E4372" w:rsidP="000E4372">
            <w:pPr>
              <w:pStyle w:val="Punktliste"/>
              <w:numPr>
                <w:ilvl w:val="0"/>
                <w:numId w:val="0"/>
              </w:numPr>
              <w:ind w:left="432" w:hanging="432"/>
              <w:rPr>
                <w:rFonts w:ascii="Avenir Book" w:hAnsi="Avenir Book"/>
                <w:sz w:val="24"/>
                <w:szCs w:val="24"/>
              </w:rPr>
            </w:pPr>
            <w:r w:rsidRPr="003D5D68">
              <w:rPr>
                <w:rFonts w:ascii="Avenir Book" w:hAnsi="Avenir Book"/>
                <w:b/>
                <w:bCs/>
                <w:i/>
                <w:iCs/>
                <w:sz w:val="24"/>
                <w:szCs w:val="24"/>
              </w:rPr>
              <w:t>Rolle 2 = Møteleder:</w:t>
            </w:r>
            <w:r w:rsidRPr="003D5D68">
              <w:rPr>
                <w:rFonts w:ascii="Avenir Book" w:hAnsi="Avenir Book"/>
                <w:sz w:val="24"/>
                <w:szCs w:val="24"/>
              </w:rPr>
              <w:t xml:space="preserve"> Går raskt opp på scenen midt i den ivrige pratingen til </w:t>
            </w:r>
            <w:r w:rsidR="0031495B">
              <w:rPr>
                <w:rFonts w:ascii="Avenir Book" w:hAnsi="Avenir Book"/>
                <w:sz w:val="24"/>
                <w:szCs w:val="24"/>
              </w:rPr>
              <w:t>a</w:t>
            </w:r>
            <w:r w:rsidRPr="003D5D68">
              <w:rPr>
                <w:rFonts w:ascii="Avenir Book" w:hAnsi="Avenir Book"/>
                <w:sz w:val="24"/>
                <w:szCs w:val="24"/>
              </w:rPr>
              <w:t xml:space="preserve">rabisk </w:t>
            </w:r>
            <w:r w:rsidR="0031495B">
              <w:rPr>
                <w:rFonts w:ascii="Avenir Book" w:hAnsi="Avenir Book"/>
                <w:sz w:val="24"/>
                <w:szCs w:val="24"/>
              </w:rPr>
              <w:t>p</w:t>
            </w:r>
            <w:r w:rsidRPr="003D5D68">
              <w:rPr>
                <w:rFonts w:ascii="Avenir Book" w:hAnsi="Avenir Book"/>
                <w:sz w:val="24"/>
                <w:szCs w:val="24"/>
              </w:rPr>
              <w:t>erson, og prøver å roe situasjonen litt ned</w:t>
            </w:r>
          </w:p>
          <w:p w:rsidR="000E4372" w:rsidRPr="003D5D68" w:rsidRDefault="000E4372" w:rsidP="000E4372">
            <w:pPr>
              <w:pStyle w:val="Punktliste"/>
              <w:numPr>
                <w:ilvl w:val="0"/>
                <w:numId w:val="5"/>
              </w:numPr>
              <w:rPr>
                <w:rFonts w:ascii="Avenir Book" w:hAnsi="Avenir Book"/>
                <w:sz w:val="24"/>
                <w:szCs w:val="24"/>
              </w:rPr>
            </w:pPr>
            <w:r w:rsidRPr="003D5D68">
              <w:rPr>
                <w:rFonts w:ascii="Avenir Book" w:hAnsi="Avenir Book"/>
                <w:sz w:val="24"/>
                <w:szCs w:val="24"/>
              </w:rPr>
              <w:t>«Ey.. du.. hei. Du! Hvem er du? Hvor kom du fra egentlig? Og hva er det du prater om? Det hørtes veldig spennende ut, men jeg klarte nesten ikke å høre noen ting fordi du snakket så fort!»</w:t>
            </w:r>
          </w:p>
          <w:p w:rsidR="000E4372" w:rsidRPr="003D5D68" w:rsidRDefault="000E4372" w:rsidP="000E4372">
            <w:pPr>
              <w:pStyle w:val="Punktliste"/>
              <w:numPr>
                <w:ilvl w:val="0"/>
                <w:numId w:val="0"/>
              </w:numPr>
              <w:ind w:left="720"/>
              <w:rPr>
                <w:rFonts w:ascii="Avenir Book" w:hAnsi="Avenir Book"/>
                <w:sz w:val="24"/>
                <w:szCs w:val="24"/>
              </w:rPr>
            </w:pPr>
            <w:r w:rsidRPr="003D5D68">
              <w:rPr>
                <w:rFonts w:ascii="Avenir Book" w:hAnsi="Avenir Book"/>
                <w:sz w:val="24"/>
                <w:szCs w:val="24"/>
              </w:rPr>
              <w:t xml:space="preserve">Jeg hørte bare </w:t>
            </w:r>
            <w:r w:rsidR="00F112CB">
              <w:rPr>
                <w:rFonts w:ascii="Avenir Book" w:hAnsi="Avenir Book"/>
                <w:sz w:val="24"/>
                <w:szCs w:val="24"/>
              </w:rPr>
              <w:t>«</w:t>
            </w:r>
            <w:r w:rsidRPr="003D5D68">
              <w:rPr>
                <w:rFonts w:ascii="Avenir Book" w:hAnsi="Avenir Book"/>
                <w:sz w:val="24"/>
                <w:szCs w:val="24"/>
              </w:rPr>
              <w:t>syyyyykt kult</w:t>
            </w:r>
            <w:r w:rsidR="00F112CB">
              <w:rPr>
                <w:rFonts w:ascii="Avenir Book" w:hAnsi="Avenir Book"/>
                <w:sz w:val="24"/>
                <w:szCs w:val="24"/>
              </w:rPr>
              <w:t>»</w:t>
            </w:r>
            <w:r w:rsidRPr="003D5D68">
              <w:rPr>
                <w:rFonts w:ascii="Avenir Book" w:hAnsi="Avenir Book"/>
                <w:sz w:val="24"/>
                <w:szCs w:val="24"/>
              </w:rPr>
              <w:t xml:space="preserve"> og </w:t>
            </w:r>
            <w:r w:rsidR="00F112CB">
              <w:rPr>
                <w:rFonts w:ascii="Avenir Book" w:hAnsi="Avenir Book"/>
                <w:sz w:val="24"/>
                <w:szCs w:val="24"/>
              </w:rPr>
              <w:t>«</w:t>
            </w:r>
            <w:r w:rsidRPr="003D5D68">
              <w:rPr>
                <w:rFonts w:ascii="Avenir Book" w:hAnsi="Avenir Book"/>
                <w:sz w:val="24"/>
                <w:szCs w:val="24"/>
              </w:rPr>
              <w:t>heeeelt rått»</w:t>
            </w:r>
          </w:p>
          <w:p w:rsidR="000E4372" w:rsidRPr="003D5D68" w:rsidRDefault="000E4372" w:rsidP="000E4372">
            <w:pPr>
              <w:pStyle w:val="Punktliste"/>
              <w:numPr>
                <w:ilvl w:val="0"/>
                <w:numId w:val="0"/>
              </w:numPr>
              <w:rPr>
                <w:rFonts w:ascii="Avenir Book" w:hAnsi="Avenir Book"/>
                <w:sz w:val="24"/>
                <w:szCs w:val="24"/>
              </w:rPr>
            </w:pPr>
            <w:r w:rsidRPr="003D5D68">
              <w:rPr>
                <w:rFonts w:ascii="Avenir Book" w:hAnsi="Avenir Book"/>
                <w:b/>
                <w:bCs/>
                <w:i/>
                <w:iCs/>
                <w:sz w:val="24"/>
                <w:szCs w:val="24"/>
              </w:rPr>
              <w:t>Rolle 1:</w:t>
            </w:r>
            <w:r w:rsidRPr="003D5D68">
              <w:rPr>
                <w:rFonts w:ascii="Avenir Book" w:hAnsi="Avenir Book"/>
                <w:sz w:val="24"/>
                <w:szCs w:val="24"/>
              </w:rPr>
              <w:t xml:space="preserve"> (Litt roligere) «Oisann. Hei ja. Jeg heter (Dame: </w:t>
            </w:r>
            <w:r w:rsidRPr="003D5D68">
              <w:rPr>
                <w:rFonts w:ascii="Avenir Book" w:hAnsi="Avenir Book"/>
                <w:i/>
                <w:iCs/>
                <w:sz w:val="24"/>
                <w:szCs w:val="24"/>
              </w:rPr>
              <w:t>Fatima</w:t>
            </w:r>
            <w:r w:rsidRPr="003D5D68">
              <w:rPr>
                <w:rFonts w:ascii="Avenir Book" w:hAnsi="Avenir Book"/>
                <w:sz w:val="24"/>
                <w:szCs w:val="24"/>
              </w:rPr>
              <w:t xml:space="preserve"> eller Mann: </w:t>
            </w:r>
            <w:r w:rsidRPr="003D5D68">
              <w:rPr>
                <w:rFonts w:ascii="Avenir Book" w:hAnsi="Avenir Book"/>
                <w:i/>
                <w:iCs/>
                <w:sz w:val="24"/>
                <w:szCs w:val="24"/>
              </w:rPr>
              <w:t>Ahmed</w:t>
            </w:r>
            <w:r w:rsidRPr="003D5D68">
              <w:rPr>
                <w:rFonts w:ascii="Avenir Book" w:hAnsi="Avenir Book"/>
                <w:sz w:val="24"/>
                <w:szCs w:val="24"/>
              </w:rPr>
              <w:t xml:space="preserve">), og jeg kommer fra Jordan!» </w:t>
            </w:r>
          </w:p>
          <w:p w:rsidR="000E4372" w:rsidRPr="003D5D68" w:rsidRDefault="000E4372" w:rsidP="000E4372">
            <w:pPr>
              <w:pStyle w:val="Punktliste"/>
              <w:numPr>
                <w:ilvl w:val="0"/>
                <w:numId w:val="0"/>
              </w:numPr>
              <w:rPr>
                <w:rFonts w:ascii="Avenir Book" w:hAnsi="Avenir Book"/>
                <w:sz w:val="24"/>
                <w:szCs w:val="24"/>
              </w:rPr>
            </w:pPr>
            <w:r w:rsidRPr="003D5D68">
              <w:rPr>
                <w:rFonts w:ascii="Avenir Book" w:hAnsi="Avenir Book"/>
                <w:b/>
                <w:bCs/>
                <w:i/>
                <w:iCs/>
                <w:sz w:val="24"/>
                <w:szCs w:val="24"/>
              </w:rPr>
              <w:t>Rolle 2:</w:t>
            </w:r>
            <w:r w:rsidRPr="003D5D68">
              <w:rPr>
                <w:rFonts w:ascii="Avenir Book" w:hAnsi="Avenir Book"/>
                <w:sz w:val="24"/>
                <w:szCs w:val="24"/>
              </w:rPr>
              <w:t xml:space="preserve"> (Nysjerrig) «Jordan? Hva er det?»</w:t>
            </w:r>
          </w:p>
          <w:p w:rsidR="000E4372" w:rsidRPr="003D5D68" w:rsidRDefault="000E4372" w:rsidP="000E4372">
            <w:pPr>
              <w:pStyle w:val="Punktliste"/>
              <w:numPr>
                <w:ilvl w:val="0"/>
                <w:numId w:val="0"/>
              </w:numPr>
              <w:rPr>
                <w:rFonts w:ascii="Avenir Book" w:hAnsi="Avenir Book"/>
                <w:sz w:val="24"/>
                <w:szCs w:val="24"/>
              </w:rPr>
            </w:pPr>
            <w:r w:rsidRPr="003D5D68">
              <w:rPr>
                <w:rFonts w:ascii="Avenir Book" w:hAnsi="Avenir Book"/>
                <w:b/>
                <w:bCs/>
                <w:i/>
                <w:iCs/>
                <w:sz w:val="24"/>
                <w:szCs w:val="24"/>
              </w:rPr>
              <w:t>Rolle 1:</w:t>
            </w:r>
            <w:r w:rsidRPr="003D5D68">
              <w:rPr>
                <w:rFonts w:ascii="Avenir Book" w:hAnsi="Avenir Book"/>
                <w:sz w:val="24"/>
                <w:szCs w:val="24"/>
              </w:rPr>
              <w:t xml:space="preserve"> (Overrasket) «Hæææ? Har du ikke hørt om det?? Det skal jeg fortelle deg mer om etter vi har sunget en sang sammen og sett en film om en gutt som heter Jonatan!»</w:t>
            </w:r>
          </w:p>
        </w:tc>
      </w:tr>
      <w:tr w:rsidR="000E4372" w:rsidRPr="003D5D68" w:rsidTr="000E4372">
        <w:trPr>
          <w:trHeight w:val="487"/>
        </w:trPr>
        <w:tc>
          <w:tcPr>
            <w:tcW w:w="567" w:type="dxa"/>
          </w:tcPr>
          <w:p w:rsidR="000E4372" w:rsidRPr="003D5D68" w:rsidRDefault="002F6217" w:rsidP="000E4372">
            <w:pPr>
              <w:pStyle w:val="Punktliste"/>
              <w:numPr>
                <w:ilvl w:val="0"/>
                <w:numId w:val="0"/>
              </w:numPr>
              <w:rPr>
                <w:rFonts w:ascii="Avenir Book" w:hAnsi="Avenir Book"/>
                <w:sz w:val="24"/>
                <w:szCs w:val="24"/>
              </w:rPr>
            </w:pPr>
            <w:r w:rsidRPr="003D5D68">
              <w:rPr>
                <w:rFonts w:ascii="Avenir Book" w:hAnsi="Avenir Book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9" w:type="dxa"/>
          </w:tcPr>
          <w:p w:rsidR="000E4372" w:rsidRPr="003D5D68" w:rsidRDefault="000E4372" w:rsidP="000E4372">
            <w:pPr>
              <w:pStyle w:val="Punktliste"/>
              <w:numPr>
                <w:ilvl w:val="0"/>
                <w:numId w:val="0"/>
              </w:numPr>
              <w:rPr>
                <w:rFonts w:ascii="Avenir Book" w:hAnsi="Avenir Book"/>
                <w:b/>
                <w:bCs/>
                <w:sz w:val="24"/>
                <w:szCs w:val="24"/>
              </w:rPr>
            </w:pPr>
            <w:r w:rsidRPr="003D5D68">
              <w:rPr>
                <w:rFonts w:ascii="Avenir Book" w:hAnsi="Avenir Book"/>
                <w:b/>
                <w:bCs/>
                <w:sz w:val="24"/>
                <w:szCs w:val="24"/>
              </w:rPr>
              <w:t>Sang 1</w:t>
            </w:r>
          </w:p>
        </w:tc>
        <w:tc>
          <w:tcPr>
            <w:tcW w:w="6520" w:type="dxa"/>
          </w:tcPr>
          <w:p w:rsidR="000E4372" w:rsidRPr="003D5D68" w:rsidRDefault="000E4372" w:rsidP="000E4372">
            <w:pPr>
              <w:pStyle w:val="Punktliste"/>
              <w:numPr>
                <w:ilvl w:val="0"/>
                <w:numId w:val="0"/>
              </w:numPr>
              <w:rPr>
                <w:rFonts w:ascii="Avenir Book" w:hAnsi="Avenir Book"/>
                <w:i/>
                <w:iCs/>
                <w:sz w:val="24"/>
                <w:szCs w:val="24"/>
              </w:rPr>
            </w:pPr>
            <w:r w:rsidRPr="003D5D68">
              <w:rPr>
                <w:rFonts w:ascii="Avenir Book" w:hAnsi="Avenir Book"/>
                <w:i/>
                <w:iCs/>
                <w:sz w:val="24"/>
                <w:szCs w:val="24"/>
              </w:rPr>
              <w:t xml:space="preserve">En </w:t>
            </w:r>
            <w:r w:rsidR="0031495B">
              <w:rPr>
                <w:rFonts w:ascii="Avenir Book" w:hAnsi="Avenir Book"/>
                <w:i/>
                <w:iCs/>
                <w:sz w:val="24"/>
                <w:szCs w:val="24"/>
              </w:rPr>
              <w:t xml:space="preserve">sang som </w:t>
            </w:r>
            <w:r w:rsidRPr="003D5D68">
              <w:rPr>
                <w:rFonts w:ascii="Avenir Book" w:hAnsi="Avenir Book"/>
                <w:i/>
                <w:iCs/>
                <w:sz w:val="24"/>
                <w:szCs w:val="24"/>
              </w:rPr>
              <w:t>forsamlingen kjenner godt som har litt fart i seg</w:t>
            </w:r>
            <w:r w:rsidR="001B57A8" w:rsidRPr="003D5D68">
              <w:rPr>
                <w:rFonts w:ascii="Avenir Book" w:hAnsi="Avenir Book"/>
                <w:i/>
                <w:iCs/>
                <w:sz w:val="24"/>
                <w:szCs w:val="24"/>
              </w:rPr>
              <w:t xml:space="preserve">, for eksempel </w:t>
            </w:r>
            <w:r w:rsidR="0031495B">
              <w:rPr>
                <w:rFonts w:ascii="Avenir Book" w:hAnsi="Avenir Book"/>
                <w:i/>
                <w:iCs/>
                <w:sz w:val="24"/>
                <w:szCs w:val="24"/>
              </w:rPr>
              <w:t>«</w:t>
            </w:r>
            <w:r w:rsidR="001B57A8" w:rsidRPr="003D5D68">
              <w:rPr>
                <w:rFonts w:ascii="Avenir Book" w:hAnsi="Avenir Book"/>
                <w:i/>
                <w:iCs/>
                <w:sz w:val="24"/>
                <w:szCs w:val="24"/>
              </w:rPr>
              <w:t>Vår Gud er så stor, så sterk og så mektig</w:t>
            </w:r>
            <w:r w:rsidR="0031495B">
              <w:rPr>
                <w:rFonts w:ascii="Avenir Book" w:hAnsi="Avenir Book"/>
                <w:i/>
                <w:iCs/>
                <w:sz w:val="24"/>
                <w:szCs w:val="24"/>
              </w:rPr>
              <w:t>»</w:t>
            </w:r>
            <w:r w:rsidR="001B57A8" w:rsidRPr="003D5D68">
              <w:rPr>
                <w:rFonts w:ascii="Avenir Book" w:hAnsi="Avenir Book"/>
                <w:i/>
                <w:iCs/>
                <w:sz w:val="24"/>
                <w:szCs w:val="24"/>
              </w:rPr>
              <w:t>.</w:t>
            </w:r>
          </w:p>
        </w:tc>
      </w:tr>
      <w:tr w:rsidR="000E4372" w:rsidRPr="003D5D68" w:rsidTr="000E4372">
        <w:trPr>
          <w:trHeight w:val="487"/>
        </w:trPr>
        <w:tc>
          <w:tcPr>
            <w:tcW w:w="567" w:type="dxa"/>
          </w:tcPr>
          <w:p w:rsidR="000E4372" w:rsidRPr="003D5D68" w:rsidRDefault="002F6217" w:rsidP="000E4372">
            <w:pPr>
              <w:pStyle w:val="Punktliste"/>
              <w:numPr>
                <w:ilvl w:val="0"/>
                <w:numId w:val="0"/>
              </w:numPr>
              <w:rPr>
                <w:rFonts w:ascii="Avenir Book" w:hAnsi="Avenir Book"/>
                <w:sz w:val="24"/>
                <w:szCs w:val="24"/>
              </w:rPr>
            </w:pPr>
            <w:r w:rsidRPr="003D5D68">
              <w:rPr>
                <w:rFonts w:ascii="Avenir Book" w:hAnsi="Avenir Book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0E4372" w:rsidRPr="003D5D68" w:rsidRDefault="000E4372" w:rsidP="000E4372">
            <w:pPr>
              <w:pStyle w:val="Punktliste"/>
              <w:numPr>
                <w:ilvl w:val="0"/>
                <w:numId w:val="0"/>
              </w:numPr>
              <w:rPr>
                <w:rFonts w:ascii="Avenir Book" w:hAnsi="Avenir Book"/>
                <w:b/>
                <w:bCs/>
                <w:sz w:val="24"/>
                <w:szCs w:val="24"/>
              </w:rPr>
            </w:pPr>
            <w:r w:rsidRPr="003D5D68">
              <w:rPr>
                <w:rFonts w:ascii="Avenir Book" w:hAnsi="Avenir Book"/>
                <w:b/>
                <w:bCs/>
                <w:sz w:val="24"/>
                <w:szCs w:val="24"/>
              </w:rPr>
              <w:t>Barnefilm 1 «Jonatan»</w:t>
            </w:r>
          </w:p>
        </w:tc>
        <w:tc>
          <w:tcPr>
            <w:tcW w:w="6520" w:type="dxa"/>
          </w:tcPr>
          <w:p w:rsidR="000E4372" w:rsidRPr="003D5D68" w:rsidRDefault="000E4372" w:rsidP="000E4372">
            <w:pPr>
              <w:pStyle w:val="Punktliste"/>
              <w:numPr>
                <w:ilvl w:val="0"/>
                <w:numId w:val="0"/>
              </w:numPr>
              <w:rPr>
                <w:rFonts w:ascii="Avenir Book" w:hAnsi="Avenir Book"/>
                <w:sz w:val="24"/>
                <w:szCs w:val="24"/>
              </w:rPr>
            </w:pPr>
            <w:r w:rsidRPr="003D5D68">
              <w:rPr>
                <w:rFonts w:ascii="Avenir Book" w:hAnsi="Avenir Book"/>
                <w:sz w:val="24"/>
                <w:szCs w:val="24"/>
              </w:rPr>
              <w:t>Viser filmen av Jonatan og hans daglige rutiner i Jordan</w:t>
            </w:r>
            <w:r w:rsidR="00F112CB">
              <w:rPr>
                <w:rFonts w:ascii="Avenir Book" w:hAnsi="Avenir Book"/>
                <w:sz w:val="24"/>
                <w:szCs w:val="24"/>
              </w:rPr>
              <w:t>.</w:t>
            </w:r>
          </w:p>
        </w:tc>
      </w:tr>
      <w:tr w:rsidR="000E4372" w:rsidRPr="003D5D68" w:rsidTr="000E4372">
        <w:trPr>
          <w:trHeight w:val="487"/>
        </w:trPr>
        <w:tc>
          <w:tcPr>
            <w:tcW w:w="567" w:type="dxa"/>
          </w:tcPr>
          <w:p w:rsidR="000E4372" w:rsidRPr="003D5D68" w:rsidRDefault="002F6217" w:rsidP="000E4372">
            <w:pPr>
              <w:pStyle w:val="Punktliste"/>
              <w:numPr>
                <w:ilvl w:val="0"/>
                <w:numId w:val="0"/>
              </w:numPr>
              <w:rPr>
                <w:rFonts w:ascii="Avenir Book" w:hAnsi="Avenir Book"/>
                <w:sz w:val="24"/>
                <w:szCs w:val="24"/>
              </w:rPr>
            </w:pPr>
            <w:r w:rsidRPr="003D5D68">
              <w:rPr>
                <w:rFonts w:ascii="Avenir Book" w:hAnsi="Avenir Book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0E4372" w:rsidRPr="003D5D68" w:rsidRDefault="000E4372" w:rsidP="000E4372">
            <w:pPr>
              <w:pStyle w:val="Punktliste"/>
              <w:numPr>
                <w:ilvl w:val="0"/>
                <w:numId w:val="0"/>
              </w:numPr>
              <w:rPr>
                <w:rFonts w:ascii="Avenir Book" w:hAnsi="Avenir Book"/>
                <w:b/>
                <w:bCs/>
                <w:sz w:val="24"/>
                <w:szCs w:val="24"/>
              </w:rPr>
            </w:pPr>
            <w:r w:rsidRPr="003D5D68">
              <w:rPr>
                <w:rFonts w:ascii="Avenir Book" w:hAnsi="Avenir Book"/>
                <w:b/>
                <w:bCs/>
                <w:sz w:val="24"/>
                <w:szCs w:val="24"/>
              </w:rPr>
              <w:t xml:space="preserve">TEMASETTER 2 – Hva er Jordan? </w:t>
            </w:r>
          </w:p>
          <w:p w:rsidR="001B57A8" w:rsidRPr="003D5D68" w:rsidRDefault="001B57A8" w:rsidP="000E4372">
            <w:pPr>
              <w:pStyle w:val="Punktliste"/>
              <w:numPr>
                <w:ilvl w:val="0"/>
                <w:numId w:val="0"/>
              </w:numPr>
              <w:rPr>
                <w:rFonts w:ascii="Avenir Book" w:hAnsi="Avenir Book"/>
                <w:b/>
                <w:bCs/>
                <w:sz w:val="24"/>
                <w:szCs w:val="24"/>
              </w:rPr>
            </w:pPr>
          </w:p>
          <w:p w:rsidR="001B57A8" w:rsidRPr="003D5D68" w:rsidRDefault="001B57A8" w:rsidP="000E4372">
            <w:pPr>
              <w:pStyle w:val="Punktliste"/>
              <w:numPr>
                <w:ilvl w:val="0"/>
                <w:numId w:val="0"/>
              </w:numPr>
              <w:rPr>
                <w:rFonts w:ascii="Avenir Book" w:hAnsi="Avenir Book"/>
                <w:b/>
                <w:bCs/>
                <w:sz w:val="24"/>
                <w:szCs w:val="24"/>
              </w:rPr>
            </w:pPr>
            <w:r w:rsidRPr="003D5D68">
              <w:rPr>
                <w:rFonts w:ascii="Avenir Book" w:hAnsi="Avenir Book"/>
                <w:b/>
                <w:bCs/>
                <w:sz w:val="24"/>
                <w:szCs w:val="24"/>
              </w:rPr>
              <w:t>Se eget dokument med ulike fakta om Jordan – klare til utklipp, og infoark. Legg til flere faktaark etter eget ønske eller fortell fritt fra infoarket</w:t>
            </w:r>
            <w:r w:rsidR="0031495B">
              <w:rPr>
                <w:rFonts w:ascii="Avenir Book" w:hAnsi="Avenir Book"/>
                <w:b/>
                <w:bCs/>
                <w:sz w:val="24"/>
                <w:szCs w:val="24"/>
              </w:rPr>
              <w:t>.</w:t>
            </w:r>
            <w:r w:rsidRPr="003D5D68">
              <w:rPr>
                <w:rFonts w:ascii="Avenir Book" w:hAnsi="Avenir Boo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:rsidR="000E4372" w:rsidRPr="003D5D68" w:rsidRDefault="000E4372" w:rsidP="000E4372">
            <w:pPr>
              <w:pStyle w:val="Punktliste"/>
              <w:numPr>
                <w:ilvl w:val="0"/>
                <w:numId w:val="0"/>
              </w:numPr>
              <w:rPr>
                <w:rFonts w:ascii="Avenir Book" w:hAnsi="Avenir Book"/>
                <w:sz w:val="24"/>
                <w:szCs w:val="24"/>
              </w:rPr>
            </w:pPr>
            <w:r w:rsidRPr="003D5D68">
              <w:rPr>
                <w:rFonts w:ascii="Avenir Book" w:hAnsi="Avenir Book"/>
                <w:sz w:val="24"/>
                <w:szCs w:val="24"/>
              </w:rPr>
              <w:t xml:space="preserve">Rolle 2 og rolle 1 kommer opp på scenen rett etter </w:t>
            </w:r>
            <w:r w:rsidR="005C74C4" w:rsidRPr="003D5D68">
              <w:rPr>
                <w:rFonts w:ascii="Avenir Book" w:hAnsi="Avenir Book"/>
                <w:sz w:val="24"/>
                <w:szCs w:val="24"/>
              </w:rPr>
              <w:t xml:space="preserve">at </w:t>
            </w:r>
            <w:r w:rsidRPr="003D5D68">
              <w:rPr>
                <w:rFonts w:ascii="Avenir Book" w:hAnsi="Avenir Book"/>
                <w:sz w:val="24"/>
                <w:szCs w:val="24"/>
              </w:rPr>
              <w:t xml:space="preserve">sangen er ferdig. </w:t>
            </w:r>
          </w:p>
          <w:p w:rsidR="000E4372" w:rsidRPr="003D5D68" w:rsidRDefault="000E4372" w:rsidP="000E4372">
            <w:pPr>
              <w:pStyle w:val="Punktliste"/>
              <w:numPr>
                <w:ilvl w:val="0"/>
                <w:numId w:val="0"/>
              </w:numPr>
              <w:rPr>
                <w:rFonts w:ascii="Avenir Book" w:hAnsi="Avenir Book"/>
                <w:sz w:val="24"/>
                <w:szCs w:val="24"/>
              </w:rPr>
            </w:pPr>
          </w:p>
          <w:p w:rsidR="000E4372" w:rsidRPr="003D5D68" w:rsidRDefault="000E4372" w:rsidP="000E4372">
            <w:pPr>
              <w:pStyle w:val="Punktliste"/>
              <w:numPr>
                <w:ilvl w:val="0"/>
                <w:numId w:val="0"/>
              </w:numPr>
              <w:rPr>
                <w:rFonts w:ascii="Avenir Book" w:hAnsi="Avenir Book"/>
                <w:sz w:val="24"/>
                <w:szCs w:val="24"/>
              </w:rPr>
            </w:pPr>
            <w:r w:rsidRPr="003D5D68">
              <w:rPr>
                <w:rFonts w:ascii="Avenir Book" w:hAnsi="Avenir Book"/>
                <w:b/>
                <w:bCs/>
                <w:i/>
                <w:iCs/>
                <w:sz w:val="24"/>
                <w:szCs w:val="24"/>
              </w:rPr>
              <w:t>Rolle 1:</w:t>
            </w:r>
            <w:r w:rsidRPr="003D5D68">
              <w:rPr>
                <w:rFonts w:ascii="Avenir Book" w:hAnsi="Avenir Book"/>
                <w:sz w:val="24"/>
                <w:szCs w:val="24"/>
              </w:rPr>
              <w:t xml:space="preserve"> Nå skal jeg fortelle dere mer om Jordan. Det er et nydelig land der det bor mange mennesker</w:t>
            </w:r>
            <w:r w:rsidR="0031495B">
              <w:rPr>
                <w:rFonts w:ascii="Avenir Book" w:hAnsi="Avenir Book"/>
                <w:sz w:val="24"/>
                <w:szCs w:val="24"/>
              </w:rPr>
              <w:t>, f</w:t>
            </w:r>
            <w:r w:rsidRPr="003D5D68">
              <w:rPr>
                <w:rFonts w:ascii="Avenir Book" w:hAnsi="Avenir Book"/>
                <w:sz w:val="24"/>
                <w:szCs w:val="24"/>
              </w:rPr>
              <w:t xml:space="preserve">aktisk dobbelt så mange som i Norge! </w:t>
            </w:r>
          </w:p>
          <w:p w:rsidR="000E4372" w:rsidRPr="003D5D68" w:rsidRDefault="000E4372" w:rsidP="000E4372">
            <w:pPr>
              <w:pStyle w:val="Punktliste"/>
              <w:numPr>
                <w:ilvl w:val="0"/>
                <w:numId w:val="0"/>
              </w:numPr>
              <w:rPr>
                <w:rFonts w:ascii="Avenir Book" w:hAnsi="Avenir Book"/>
                <w:sz w:val="24"/>
                <w:szCs w:val="24"/>
              </w:rPr>
            </w:pPr>
            <w:r w:rsidRPr="003D5D68">
              <w:rPr>
                <w:rFonts w:ascii="Avenir Book" w:hAnsi="Avenir Book"/>
                <w:b/>
                <w:bCs/>
                <w:i/>
                <w:iCs/>
                <w:sz w:val="24"/>
                <w:szCs w:val="24"/>
              </w:rPr>
              <w:t>Rolle 2:</w:t>
            </w:r>
            <w:r w:rsidRPr="003D5D68">
              <w:rPr>
                <w:rFonts w:ascii="Avenir Book" w:hAnsi="Avenir Book"/>
                <w:sz w:val="24"/>
                <w:szCs w:val="24"/>
              </w:rPr>
              <w:t xml:space="preserve"> Okey. Jeg skal bare finne frem tavlen min, så kan jeg få litt oversikt om Jordan.</w:t>
            </w:r>
          </w:p>
          <w:p w:rsidR="000E4372" w:rsidRPr="003D5D68" w:rsidRDefault="000E4372" w:rsidP="0031495B">
            <w:pPr>
              <w:pStyle w:val="Punktliste"/>
              <w:numPr>
                <w:ilvl w:val="0"/>
                <w:numId w:val="0"/>
              </w:numPr>
              <w:rPr>
                <w:rFonts w:ascii="Avenir Book" w:hAnsi="Avenir Book"/>
                <w:sz w:val="24"/>
                <w:szCs w:val="24"/>
              </w:rPr>
            </w:pPr>
            <w:r w:rsidRPr="003D5D68">
              <w:rPr>
                <w:rFonts w:ascii="Avenir Book" w:hAnsi="Avenir Book"/>
                <w:b/>
                <w:bCs/>
                <w:i/>
                <w:iCs/>
                <w:sz w:val="24"/>
                <w:szCs w:val="24"/>
              </w:rPr>
              <w:t>Rolle 1:</w:t>
            </w:r>
            <w:r w:rsidRPr="003D5D68">
              <w:rPr>
                <w:rFonts w:ascii="Avenir Book" w:hAnsi="Avenir Book"/>
                <w:sz w:val="24"/>
                <w:szCs w:val="24"/>
              </w:rPr>
              <w:t xml:space="preserve"> God ide! Men jeg trenger faktisk hjelp fra dere (</w:t>
            </w:r>
            <w:r w:rsidR="00F112CB">
              <w:rPr>
                <w:rFonts w:ascii="Avenir Book" w:hAnsi="Avenir Book"/>
                <w:sz w:val="24"/>
                <w:szCs w:val="24"/>
              </w:rPr>
              <w:t xml:space="preserve">henvender seg til </w:t>
            </w:r>
            <w:r w:rsidRPr="003D5D68">
              <w:rPr>
                <w:rFonts w:ascii="Avenir Book" w:hAnsi="Avenir Book"/>
                <w:sz w:val="24"/>
                <w:szCs w:val="24"/>
              </w:rPr>
              <w:t>salen). Under noen av setene deres er det en lapp med e</w:t>
            </w:r>
            <w:r w:rsidR="0031495B">
              <w:rPr>
                <w:rFonts w:ascii="Avenir Book" w:hAnsi="Avenir Book"/>
                <w:sz w:val="24"/>
                <w:szCs w:val="24"/>
              </w:rPr>
              <w:t>t</w:t>
            </w:r>
            <w:r w:rsidRPr="003D5D68">
              <w:rPr>
                <w:rFonts w:ascii="Avenir Book" w:hAnsi="Avenir Book"/>
                <w:sz w:val="24"/>
                <w:szCs w:val="24"/>
              </w:rPr>
              <w:t xml:space="preserve"> fakta om Jordan. Kan dere komme opp med den</w:t>
            </w:r>
            <w:r w:rsidR="0031495B">
              <w:rPr>
                <w:rFonts w:ascii="Avenir Book" w:hAnsi="Avenir Book"/>
                <w:sz w:val="24"/>
                <w:szCs w:val="24"/>
              </w:rPr>
              <w:t>?</w:t>
            </w:r>
            <w:r w:rsidRPr="003D5D68">
              <w:rPr>
                <w:rFonts w:ascii="Avenir Book" w:hAnsi="Avenir Book"/>
                <w:sz w:val="24"/>
                <w:szCs w:val="24"/>
              </w:rPr>
              <w:t xml:space="preserve"> Få alle til å lese opp sin egen lapp, og sette de</w:t>
            </w:r>
            <w:r w:rsidR="0031495B">
              <w:rPr>
                <w:rFonts w:ascii="Avenir Book" w:hAnsi="Avenir Book"/>
                <w:sz w:val="24"/>
                <w:szCs w:val="24"/>
              </w:rPr>
              <w:t>m</w:t>
            </w:r>
            <w:r w:rsidRPr="003D5D68">
              <w:rPr>
                <w:rFonts w:ascii="Avenir Book" w:hAnsi="Avenir Book"/>
                <w:sz w:val="24"/>
                <w:szCs w:val="24"/>
              </w:rPr>
              <w:t xml:space="preserve"> på tavlen. </w:t>
            </w:r>
          </w:p>
          <w:p w:rsidR="000E4372" w:rsidRPr="003D5D68" w:rsidRDefault="000E4372" w:rsidP="000E4372">
            <w:pPr>
              <w:pStyle w:val="Punktliste"/>
              <w:numPr>
                <w:ilvl w:val="0"/>
                <w:numId w:val="0"/>
              </w:numPr>
              <w:rPr>
                <w:rFonts w:ascii="Avenir Book" w:hAnsi="Avenir Book"/>
                <w:sz w:val="24"/>
                <w:szCs w:val="24"/>
              </w:rPr>
            </w:pPr>
            <w:r w:rsidRPr="003D5D68">
              <w:rPr>
                <w:rFonts w:ascii="Avenir Book" w:hAnsi="Avenir Book"/>
                <w:sz w:val="24"/>
                <w:szCs w:val="24"/>
              </w:rPr>
              <w:lastRenderedPageBreak/>
              <w:t>Plasser gjerne Jordan på kartet</w:t>
            </w:r>
            <w:r w:rsidR="001B57A8" w:rsidRPr="003D5D68">
              <w:rPr>
                <w:rFonts w:ascii="Avenir Book" w:hAnsi="Avenir Book"/>
                <w:sz w:val="24"/>
                <w:szCs w:val="24"/>
              </w:rPr>
              <w:t xml:space="preserve"> (bruk vedlagt bilde eller for eksempel en globus)</w:t>
            </w:r>
          </w:p>
        </w:tc>
      </w:tr>
      <w:tr w:rsidR="000E4372" w:rsidRPr="003D5D68" w:rsidTr="000E4372">
        <w:trPr>
          <w:trHeight w:val="487"/>
        </w:trPr>
        <w:tc>
          <w:tcPr>
            <w:tcW w:w="567" w:type="dxa"/>
          </w:tcPr>
          <w:p w:rsidR="000E4372" w:rsidRPr="003D5D68" w:rsidRDefault="000E4372" w:rsidP="000E4372">
            <w:pPr>
              <w:pStyle w:val="Punktliste"/>
              <w:numPr>
                <w:ilvl w:val="0"/>
                <w:numId w:val="0"/>
              </w:numPr>
              <w:rPr>
                <w:rFonts w:ascii="Avenir Book" w:hAnsi="Avenir Book"/>
                <w:sz w:val="24"/>
                <w:szCs w:val="24"/>
              </w:rPr>
            </w:pPr>
            <w:r w:rsidRPr="003D5D68">
              <w:rPr>
                <w:rFonts w:ascii="Avenir Book" w:hAnsi="Avenir Book"/>
                <w:sz w:val="24"/>
                <w:szCs w:val="24"/>
              </w:rPr>
              <w:lastRenderedPageBreak/>
              <w:t>8</w:t>
            </w:r>
          </w:p>
        </w:tc>
        <w:tc>
          <w:tcPr>
            <w:tcW w:w="3119" w:type="dxa"/>
          </w:tcPr>
          <w:p w:rsidR="000E4372" w:rsidRPr="003D5D68" w:rsidRDefault="000E4372" w:rsidP="000E4372">
            <w:pPr>
              <w:pStyle w:val="Punktliste"/>
              <w:numPr>
                <w:ilvl w:val="0"/>
                <w:numId w:val="0"/>
              </w:numPr>
              <w:rPr>
                <w:rFonts w:ascii="Avenir Book" w:hAnsi="Avenir Book"/>
                <w:b/>
                <w:bCs/>
                <w:sz w:val="24"/>
                <w:szCs w:val="24"/>
              </w:rPr>
            </w:pPr>
            <w:r w:rsidRPr="003D5D68">
              <w:rPr>
                <w:rFonts w:ascii="Avenir Book" w:hAnsi="Avenir Book"/>
                <w:b/>
                <w:bCs/>
                <w:sz w:val="24"/>
                <w:szCs w:val="24"/>
              </w:rPr>
              <w:t>Eksperiment</w:t>
            </w:r>
          </w:p>
        </w:tc>
        <w:tc>
          <w:tcPr>
            <w:tcW w:w="6520" w:type="dxa"/>
          </w:tcPr>
          <w:p w:rsidR="000E4372" w:rsidRPr="003D5D68" w:rsidRDefault="000E4372" w:rsidP="000E4372">
            <w:pPr>
              <w:pStyle w:val="Punktliste"/>
              <w:numPr>
                <w:ilvl w:val="0"/>
                <w:numId w:val="0"/>
              </w:numPr>
              <w:rPr>
                <w:rFonts w:ascii="Avenir Book" w:hAnsi="Avenir Book"/>
                <w:sz w:val="24"/>
                <w:szCs w:val="24"/>
              </w:rPr>
            </w:pPr>
            <w:r w:rsidRPr="003D5D68">
              <w:rPr>
                <w:rFonts w:ascii="Avenir Book" w:hAnsi="Avenir Book"/>
                <w:sz w:val="24"/>
                <w:szCs w:val="24"/>
              </w:rPr>
              <w:t xml:space="preserve">Alle fikk et lodd i døren. Enten 5 eller 10. De som har fått tallet 5 er heldige. De er valgt ut til å få en gave! </w:t>
            </w:r>
          </w:p>
          <w:p w:rsidR="000E4372" w:rsidRPr="003D5D68" w:rsidRDefault="000E4372" w:rsidP="000E4372">
            <w:pPr>
              <w:pStyle w:val="Punktliste"/>
              <w:numPr>
                <w:ilvl w:val="0"/>
                <w:numId w:val="0"/>
              </w:numPr>
              <w:ind w:left="432" w:hanging="432"/>
              <w:rPr>
                <w:rFonts w:ascii="Avenir Book" w:hAnsi="Avenir Book"/>
                <w:sz w:val="24"/>
                <w:szCs w:val="24"/>
              </w:rPr>
            </w:pPr>
            <w:r w:rsidRPr="003D5D68">
              <w:rPr>
                <w:rFonts w:ascii="Avenir Book" w:hAnsi="Avenir Book"/>
                <w:sz w:val="24"/>
                <w:szCs w:val="24"/>
              </w:rPr>
              <w:t>Det deles ut godteri til alle som har tallet 5.</w:t>
            </w:r>
          </w:p>
          <w:p w:rsidR="000E4372" w:rsidRPr="003D5D68" w:rsidRDefault="000E4372" w:rsidP="000E4372">
            <w:pPr>
              <w:pStyle w:val="Punktliste"/>
              <w:numPr>
                <w:ilvl w:val="0"/>
                <w:numId w:val="0"/>
              </w:numPr>
              <w:ind w:left="432" w:hanging="432"/>
              <w:rPr>
                <w:rFonts w:ascii="Avenir Book" w:hAnsi="Avenir Book"/>
                <w:sz w:val="24"/>
                <w:szCs w:val="24"/>
              </w:rPr>
            </w:pPr>
            <w:r w:rsidRPr="003D5D68">
              <w:rPr>
                <w:rFonts w:ascii="Avenir Book" w:hAnsi="Avenir Book"/>
                <w:sz w:val="24"/>
                <w:szCs w:val="24"/>
              </w:rPr>
              <w:t xml:space="preserve">Gni det litt ekstra inn at tallet 5 var heldige, og tallet 10 var uheldige. </w:t>
            </w:r>
          </w:p>
          <w:p w:rsidR="000B32C0" w:rsidRPr="003D5D68" w:rsidRDefault="000B32C0" w:rsidP="000E4372">
            <w:pPr>
              <w:pStyle w:val="Punktliste"/>
              <w:numPr>
                <w:ilvl w:val="0"/>
                <w:numId w:val="0"/>
              </w:numPr>
              <w:ind w:left="432" w:hanging="432"/>
              <w:rPr>
                <w:rFonts w:ascii="Avenir Book" w:hAnsi="Avenir Book"/>
                <w:sz w:val="24"/>
                <w:szCs w:val="24"/>
              </w:rPr>
            </w:pPr>
            <w:r w:rsidRPr="003D5D68">
              <w:rPr>
                <w:rFonts w:ascii="Avenir Book" w:hAnsi="Avenir Book"/>
                <w:sz w:val="24"/>
                <w:szCs w:val="24"/>
              </w:rPr>
              <w:t>(kjøp inn like mye godteri til alle, men de som fikk tallet 10 får godteriet sitt etterpå, når de har fått kjent tilstrekkelig på urettferdigheten)</w:t>
            </w:r>
          </w:p>
        </w:tc>
      </w:tr>
      <w:tr w:rsidR="000E4372" w:rsidRPr="003D5D68" w:rsidTr="000E4372">
        <w:trPr>
          <w:trHeight w:val="460"/>
        </w:trPr>
        <w:tc>
          <w:tcPr>
            <w:tcW w:w="567" w:type="dxa"/>
          </w:tcPr>
          <w:p w:rsidR="000E4372" w:rsidRPr="003D5D68" w:rsidRDefault="002F6217" w:rsidP="000E4372">
            <w:pPr>
              <w:pStyle w:val="Punktliste"/>
              <w:numPr>
                <w:ilvl w:val="0"/>
                <w:numId w:val="0"/>
              </w:numPr>
              <w:rPr>
                <w:rFonts w:ascii="Avenir Book" w:hAnsi="Avenir Book"/>
                <w:sz w:val="24"/>
                <w:szCs w:val="24"/>
              </w:rPr>
            </w:pPr>
            <w:r w:rsidRPr="003D5D68">
              <w:rPr>
                <w:rFonts w:ascii="Avenir Book" w:hAnsi="Avenir Book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0E4372" w:rsidRPr="003D5D68" w:rsidRDefault="000E4372" w:rsidP="000E4372">
            <w:pPr>
              <w:pStyle w:val="Punktliste"/>
              <w:numPr>
                <w:ilvl w:val="0"/>
                <w:numId w:val="0"/>
              </w:numPr>
              <w:rPr>
                <w:rFonts w:ascii="Avenir Book" w:hAnsi="Avenir Book"/>
                <w:b/>
                <w:bCs/>
                <w:sz w:val="24"/>
                <w:szCs w:val="24"/>
              </w:rPr>
            </w:pPr>
            <w:r w:rsidRPr="003D5D68">
              <w:rPr>
                <w:rFonts w:ascii="Avenir Book" w:hAnsi="Avenir Book"/>
                <w:b/>
                <w:bCs/>
                <w:sz w:val="24"/>
                <w:szCs w:val="24"/>
              </w:rPr>
              <w:t>Barnefilm 2 «Arabisk jente»</w:t>
            </w:r>
          </w:p>
        </w:tc>
        <w:tc>
          <w:tcPr>
            <w:tcW w:w="6520" w:type="dxa"/>
          </w:tcPr>
          <w:p w:rsidR="000E4372" w:rsidRPr="003D5D68" w:rsidRDefault="000E4372" w:rsidP="000E4372">
            <w:pPr>
              <w:pStyle w:val="Punktliste"/>
              <w:numPr>
                <w:ilvl w:val="0"/>
                <w:numId w:val="0"/>
              </w:numPr>
              <w:rPr>
                <w:rFonts w:ascii="Avenir Book" w:hAnsi="Avenir Book"/>
                <w:sz w:val="24"/>
                <w:szCs w:val="24"/>
              </w:rPr>
            </w:pPr>
            <w:r w:rsidRPr="003D5D68">
              <w:rPr>
                <w:rFonts w:ascii="Avenir Book" w:hAnsi="Avenir Book"/>
                <w:sz w:val="24"/>
                <w:szCs w:val="24"/>
              </w:rPr>
              <w:t xml:space="preserve">Viser filmen om jenten som bor i Jordan med sin familie. Familien har flyktet fra krig, og faren hennes mistet synet på det ene øyet i et bombeangrep. Likevel smiler hun, og det er tydelig at hun har en trygg og god hverdag. </w:t>
            </w:r>
          </w:p>
        </w:tc>
      </w:tr>
      <w:tr w:rsidR="000E4372" w:rsidRPr="003D5D68" w:rsidTr="000E4372">
        <w:trPr>
          <w:trHeight w:val="460"/>
        </w:trPr>
        <w:tc>
          <w:tcPr>
            <w:tcW w:w="567" w:type="dxa"/>
          </w:tcPr>
          <w:p w:rsidR="000E4372" w:rsidRPr="003D5D68" w:rsidRDefault="002F6217" w:rsidP="000E4372">
            <w:pPr>
              <w:pStyle w:val="Punktliste"/>
              <w:numPr>
                <w:ilvl w:val="0"/>
                <w:numId w:val="0"/>
              </w:numPr>
              <w:rPr>
                <w:rFonts w:ascii="Avenir Book" w:hAnsi="Avenir Book"/>
                <w:sz w:val="24"/>
                <w:szCs w:val="24"/>
              </w:rPr>
            </w:pPr>
            <w:r w:rsidRPr="003D5D68">
              <w:rPr>
                <w:rFonts w:ascii="Avenir Book" w:hAnsi="Avenir Book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0E4372" w:rsidRPr="003D5D68" w:rsidRDefault="000E4372" w:rsidP="000E4372">
            <w:pPr>
              <w:pStyle w:val="Punktliste"/>
              <w:numPr>
                <w:ilvl w:val="0"/>
                <w:numId w:val="0"/>
              </w:numPr>
              <w:rPr>
                <w:rFonts w:ascii="Avenir Book" w:hAnsi="Avenir Book"/>
                <w:b/>
                <w:bCs/>
                <w:sz w:val="24"/>
                <w:szCs w:val="24"/>
              </w:rPr>
            </w:pPr>
            <w:r w:rsidRPr="003D5D68">
              <w:rPr>
                <w:rFonts w:ascii="Avenir Book" w:hAnsi="Avenir Book"/>
                <w:b/>
                <w:bCs/>
                <w:sz w:val="24"/>
                <w:szCs w:val="24"/>
              </w:rPr>
              <w:t>Sang 2</w:t>
            </w:r>
          </w:p>
        </w:tc>
        <w:tc>
          <w:tcPr>
            <w:tcW w:w="6520" w:type="dxa"/>
          </w:tcPr>
          <w:p w:rsidR="000E4372" w:rsidRPr="003D5D68" w:rsidRDefault="000E4372" w:rsidP="000E4372">
            <w:pPr>
              <w:pStyle w:val="Punktliste"/>
              <w:numPr>
                <w:ilvl w:val="0"/>
                <w:numId w:val="0"/>
              </w:numPr>
              <w:rPr>
                <w:rFonts w:ascii="Avenir Book" w:hAnsi="Avenir Book"/>
                <w:sz w:val="24"/>
                <w:szCs w:val="24"/>
              </w:rPr>
            </w:pPr>
            <w:r w:rsidRPr="003D5D68">
              <w:rPr>
                <w:rFonts w:ascii="Avenir Book" w:hAnsi="Avenir Book"/>
                <w:sz w:val="24"/>
                <w:szCs w:val="24"/>
              </w:rPr>
              <w:t xml:space="preserve">En lovsang eller barnesang som tar det litt ned. Tips ligger nederst på siden. </w:t>
            </w:r>
          </w:p>
        </w:tc>
      </w:tr>
      <w:tr w:rsidR="000E4372" w:rsidRPr="003D5D68" w:rsidTr="000E4372">
        <w:trPr>
          <w:trHeight w:val="460"/>
        </w:trPr>
        <w:tc>
          <w:tcPr>
            <w:tcW w:w="567" w:type="dxa"/>
          </w:tcPr>
          <w:p w:rsidR="000E4372" w:rsidRPr="003D5D68" w:rsidRDefault="000E4372" w:rsidP="000E4372">
            <w:pPr>
              <w:pStyle w:val="Punktliste"/>
              <w:numPr>
                <w:ilvl w:val="0"/>
                <w:numId w:val="0"/>
              </w:numPr>
              <w:rPr>
                <w:rFonts w:ascii="Avenir Book" w:hAnsi="Avenir Book"/>
                <w:sz w:val="24"/>
                <w:szCs w:val="24"/>
              </w:rPr>
            </w:pPr>
            <w:r w:rsidRPr="003D5D68">
              <w:rPr>
                <w:rFonts w:ascii="Avenir Book" w:hAnsi="Avenir Book"/>
                <w:sz w:val="24"/>
                <w:szCs w:val="24"/>
              </w:rPr>
              <w:t>1</w:t>
            </w:r>
            <w:r w:rsidR="002F6217" w:rsidRPr="003D5D68">
              <w:rPr>
                <w:rFonts w:ascii="Avenir Book" w:hAnsi="Avenir Book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E4372" w:rsidRPr="003D5D68" w:rsidRDefault="000E4372" w:rsidP="000E4372">
            <w:pPr>
              <w:pStyle w:val="Punktliste"/>
              <w:numPr>
                <w:ilvl w:val="0"/>
                <w:numId w:val="0"/>
              </w:numPr>
              <w:rPr>
                <w:rFonts w:ascii="Avenir Book" w:hAnsi="Avenir Book"/>
                <w:b/>
                <w:bCs/>
                <w:sz w:val="24"/>
                <w:szCs w:val="24"/>
              </w:rPr>
            </w:pPr>
            <w:r w:rsidRPr="003D5D68">
              <w:rPr>
                <w:rFonts w:ascii="Avenir Book" w:hAnsi="Avenir Book"/>
                <w:b/>
                <w:bCs/>
                <w:sz w:val="24"/>
                <w:szCs w:val="24"/>
              </w:rPr>
              <w:t xml:space="preserve">Andakt </w:t>
            </w:r>
          </w:p>
          <w:p w:rsidR="000E4372" w:rsidRPr="003D5D68" w:rsidRDefault="000E4372" w:rsidP="000E4372">
            <w:pPr>
              <w:pStyle w:val="Punktliste"/>
              <w:numPr>
                <w:ilvl w:val="0"/>
                <w:numId w:val="0"/>
              </w:numPr>
              <w:rPr>
                <w:rFonts w:ascii="Avenir Book" w:hAnsi="Avenir Book"/>
                <w:b/>
                <w:bCs/>
                <w:sz w:val="24"/>
                <w:szCs w:val="24"/>
              </w:rPr>
            </w:pPr>
            <w:r w:rsidRPr="003D5D68">
              <w:rPr>
                <w:rFonts w:ascii="Avenir Book" w:hAnsi="Avenir Book"/>
                <w:b/>
                <w:bCs/>
                <w:sz w:val="24"/>
                <w:szCs w:val="24"/>
              </w:rPr>
              <w:t>8-12 min</w:t>
            </w:r>
          </w:p>
        </w:tc>
        <w:tc>
          <w:tcPr>
            <w:tcW w:w="6520" w:type="dxa"/>
          </w:tcPr>
          <w:p w:rsidR="001B57A8" w:rsidRPr="003D5D68" w:rsidRDefault="000E4372" w:rsidP="0031495B">
            <w:pPr>
              <w:pStyle w:val="Punktliste"/>
              <w:numPr>
                <w:ilvl w:val="0"/>
                <w:numId w:val="0"/>
              </w:numPr>
              <w:rPr>
                <w:rFonts w:ascii="Avenir Book" w:hAnsi="Avenir Book"/>
                <w:sz w:val="24"/>
                <w:szCs w:val="24"/>
              </w:rPr>
            </w:pPr>
            <w:r w:rsidRPr="003D5D68">
              <w:rPr>
                <w:rFonts w:ascii="Avenir Book" w:hAnsi="Avenir Book"/>
                <w:sz w:val="24"/>
                <w:szCs w:val="24"/>
              </w:rPr>
              <w:t xml:space="preserve">Håp/Urettferdighet </w:t>
            </w:r>
          </w:p>
          <w:p w:rsidR="001B57A8" w:rsidRPr="0031495B" w:rsidRDefault="001B57A8" w:rsidP="0031495B">
            <w:pPr>
              <w:pStyle w:val="Punktliste"/>
              <w:numPr>
                <w:ilvl w:val="0"/>
                <w:numId w:val="0"/>
              </w:numPr>
              <w:rPr>
                <w:rFonts w:ascii="Avenir Book" w:hAnsi="Avenir Book"/>
                <w:i/>
                <w:iCs/>
                <w:sz w:val="24"/>
                <w:szCs w:val="24"/>
              </w:rPr>
            </w:pPr>
            <w:r w:rsidRPr="002D1CA9">
              <w:rPr>
                <w:rFonts w:ascii="Avenir Book" w:hAnsi="Avenir Book"/>
                <w:i/>
                <w:iCs/>
                <w:sz w:val="24"/>
                <w:szCs w:val="24"/>
              </w:rPr>
              <w:t xml:space="preserve">I andakten kan man gjøre et poeng ut av å gi godteri også til de som ikke fikk i første runde. Snakk gjerne litt om hvordan det føltes å ikke få, og hvordan det føltes å være den som fikk. </w:t>
            </w:r>
          </w:p>
          <w:p w:rsidR="001B57A8" w:rsidRPr="002D1CA9" w:rsidRDefault="001B57A8" w:rsidP="000E4372">
            <w:pPr>
              <w:pStyle w:val="Punktliste"/>
              <w:numPr>
                <w:ilvl w:val="0"/>
                <w:numId w:val="0"/>
              </w:numPr>
              <w:rPr>
                <w:rFonts w:ascii="Avenir Book" w:hAnsi="Avenir Book"/>
                <w:b/>
                <w:bCs/>
                <w:sz w:val="24"/>
                <w:szCs w:val="24"/>
              </w:rPr>
            </w:pPr>
            <w:r w:rsidRPr="002D1CA9">
              <w:rPr>
                <w:rFonts w:ascii="Avenir Book" w:hAnsi="Avenir Book"/>
                <w:b/>
                <w:bCs/>
                <w:sz w:val="24"/>
                <w:szCs w:val="24"/>
              </w:rPr>
              <w:t xml:space="preserve">Forslag til tekster og poeng i andakten: </w:t>
            </w:r>
          </w:p>
          <w:p w:rsidR="001B57A8" w:rsidRPr="003D5D68" w:rsidRDefault="001B57A8" w:rsidP="003D5D68">
            <w:pPr>
              <w:pStyle w:val="Punktliste"/>
              <w:numPr>
                <w:ilvl w:val="0"/>
                <w:numId w:val="5"/>
              </w:numPr>
              <w:rPr>
                <w:rFonts w:ascii="Avenir Book" w:hAnsi="Avenir Book"/>
                <w:sz w:val="24"/>
                <w:szCs w:val="24"/>
              </w:rPr>
            </w:pPr>
            <w:r w:rsidRPr="003D5D68">
              <w:rPr>
                <w:rFonts w:ascii="Avenir Book" w:hAnsi="Avenir Book"/>
                <w:sz w:val="24"/>
                <w:szCs w:val="24"/>
              </w:rPr>
              <w:t>Jesu kjærlighet til alle mennesker</w:t>
            </w:r>
          </w:p>
          <w:p w:rsidR="000E4372" w:rsidRPr="003D5D68" w:rsidRDefault="001B57A8" w:rsidP="003D5D68">
            <w:pPr>
              <w:pStyle w:val="Punktliste"/>
              <w:numPr>
                <w:ilvl w:val="0"/>
                <w:numId w:val="5"/>
              </w:numPr>
              <w:rPr>
                <w:rFonts w:ascii="Avenir Book" w:hAnsi="Avenir Book"/>
                <w:sz w:val="24"/>
                <w:szCs w:val="24"/>
              </w:rPr>
            </w:pPr>
            <w:r w:rsidRPr="003D5D68">
              <w:rPr>
                <w:rFonts w:ascii="Avenir Book" w:hAnsi="Avenir Book"/>
                <w:sz w:val="24"/>
                <w:szCs w:val="24"/>
              </w:rPr>
              <w:t>Den gylne regel, Matteus 7:12</w:t>
            </w:r>
          </w:p>
          <w:p w:rsidR="001B57A8" w:rsidRPr="003D5D68" w:rsidRDefault="001B57A8" w:rsidP="003D5D68">
            <w:pPr>
              <w:pStyle w:val="Punktliste"/>
              <w:numPr>
                <w:ilvl w:val="0"/>
                <w:numId w:val="5"/>
              </w:numPr>
              <w:rPr>
                <w:rFonts w:ascii="Avenir Book" w:hAnsi="Avenir Book"/>
                <w:sz w:val="24"/>
                <w:szCs w:val="24"/>
              </w:rPr>
            </w:pPr>
            <w:r w:rsidRPr="003D5D68">
              <w:rPr>
                <w:rFonts w:ascii="Avenir Book" w:hAnsi="Avenir Book"/>
                <w:sz w:val="24"/>
                <w:szCs w:val="24"/>
              </w:rPr>
              <w:t>Matteus 25: 40b</w:t>
            </w:r>
          </w:p>
          <w:p w:rsidR="001B57A8" w:rsidRPr="003D5D68" w:rsidRDefault="001B57A8" w:rsidP="003D5D68">
            <w:pPr>
              <w:pStyle w:val="Punktliste"/>
              <w:numPr>
                <w:ilvl w:val="0"/>
                <w:numId w:val="5"/>
              </w:numPr>
              <w:rPr>
                <w:rFonts w:ascii="Avenir Book" w:hAnsi="Avenir Book"/>
                <w:sz w:val="24"/>
                <w:szCs w:val="24"/>
              </w:rPr>
            </w:pPr>
            <w:r w:rsidRPr="003D5D68">
              <w:rPr>
                <w:rFonts w:ascii="Avenir Book" w:hAnsi="Avenir Book"/>
                <w:sz w:val="24"/>
                <w:szCs w:val="24"/>
              </w:rPr>
              <w:t xml:space="preserve">En måte vi viser at vi elsker Gud på, er å være god mot andre mennesker. Spør barna om de har forslag til hvordan man kan være god mot andre (dele, invitere, inkludere, støtte, omsorg i bønn, bidra med det man har) </w:t>
            </w:r>
          </w:p>
          <w:p w:rsidR="003D5D68" w:rsidRPr="003D5D68" w:rsidRDefault="003D5D68" w:rsidP="003D5D68">
            <w:pPr>
              <w:pStyle w:val="Listeavsnit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Avenir Book" w:hAnsi="Avenir Book"/>
                <w:sz w:val="24"/>
                <w:szCs w:val="24"/>
              </w:rPr>
            </w:pPr>
            <w:r w:rsidRPr="003D5D68">
              <w:rPr>
                <w:rFonts w:ascii="Avenir Book" w:hAnsi="Avenir Book"/>
                <w:sz w:val="24"/>
                <w:szCs w:val="24"/>
              </w:rPr>
              <w:t>Lukas 19,1-10 Sakkeus: Jesus ser ham og han velger å gi videre det han har fått av Jesus.</w:t>
            </w:r>
          </w:p>
          <w:p w:rsidR="003D5D68" w:rsidRPr="003D5D68" w:rsidRDefault="003D5D68" w:rsidP="003D5D68">
            <w:pPr>
              <w:pStyle w:val="Listeavsnit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Avenir Book" w:hAnsi="Avenir Book"/>
                <w:sz w:val="24"/>
                <w:szCs w:val="24"/>
              </w:rPr>
            </w:pPr>
            <w:r w:rsidRPr="003D5D68">
              <w:rPr>
                <w:rFonts w:ascii="Avenir Book" w:hAnsi="Avenir Book"/>
                <w:sz w:val="24"/>
                <w:szCs w:val="24"/>
              </w:rPr>
              <w:t>Matt 14,13-20: Jesus metter 5000. det blir mer av å dele. Det Jesus gir blir det mere av.</w:t>
            </w:r>
          </w:p>
          <w:p w:rsidR="002B17B4" w:rsidRPr="003D5D68" w:rsidRDefault="002B17B4" w:rsidP="003D5D68">
            <w:pPr>
              <w:pStyle w:val="Punktliste"/>
              <w:numPr>
                <w:ilvl w:val="0"/>
                <w:numId w:val="5"/>
              </w:numPr>
              <w:rPr>
                <w:rFonts w:ascii="Avenir Book" w:hAnsi="Avenir Book"/>
                <w:sz w:val="24"/>
                <w:szCs w:val="24"/>
              </w:rPr>
            </w:pPr>
            <w:r w:rsidRPr="003D5D68">
              <w:rPr>
                <w:rFonts w:ascii="Avenir Book" w:hAnsi="Avenir Book"/>
                <w:sz w:val="24"/>
                <w:szCs w:val="24"/>
              </w:rPr>
              <w:lastRenderedPageBreak/>
              <w:t xml:space="preserve">Jesus vil at vi skal bry oss. Han bryr seg, og han elsker ALLE mennesker. </w:t>
            </w:r>
          </w:p>
          <w:p w:rsidR="001B57A8" w:rsidRPr="003D5D68" w:rsidRDefault="002B17B4" w:rsidP="003D5D68">
            <w:pPr>
              <w:pStyle w:val="Punktliste"/>
              <w:numPr>
                <w:ilvl w:val="0"/>
                <w:numId w:val="5"/>
              </w:numPr>
              <w:rPr>
                <w:rFonts w:ascii="Avenir Book" w:hAnsi="Avenir Book"/>
                <w:sz w:val="24"/>
                <w:szCs w:val="24"/>
              </w:rPr>
            </w:pPr>
            <w:r w:rsidRPr="003D5D68">
              <w:rPr>
                <w:rFonts w:ascii="Avenir Book" w:hAnsi="Avenir Book"/>
                <w:sz w:val="24"/>
                <w:szCs w:val="24"/>
              </w:rPr>
              <w:t>O</w:t>
            </w:r>
            <w:r w:rsidR="001B57A8" w:rsidRPr="003D5D68">
              <w:rPr>
                <w:rFonts w:ascii="Avenir Book" w:hAnsi="Avenir Book"/>
                <w:sz w:val="24"/>
                <w:szCs w:val="24"/>
              </w:rPr>
              <w:t>ppfordre familier til å bidra på sin kreative måte (bøsse på kjøkkenbordet, husarbeid der litt av lønna går til misjonsprosjektet, flaskepanten går til misjon, selge vafler til kirkekaffe, snømåking eller plenklipping hos mormor osv).</w:t>
            </w:r>
          </w:p>
          <w:p w:rsidR="001B57A8" w:rsidRPr="003D5D68" w:rsidRDefault="001B57A8" w:rsidP="003D5D68">
            <w:pPr>
              <w:pStyle w:val="Punktliste"/>
              <w:numPr>
                <w:ilvl w:val="0"/>
                <w:numId w:val="5"/>
              </w:numPr>
              <w:rPr>
                <w:rFonts w:ascii="Avenir Book" w:hAnsi="Avenir Book"/>
                <w:sz w:val="24"/>
                <w:szCs w:val="24"/>
              </w:rPr>
            </w:pPr>
            <w:r w:rsidRPr="003D5D68">
              <w:rPr>
                <w:rFonts w:ascii="Avenir Book" w:hAnsi="Avenir Book"/>
                <w:sz w:val="24"/>
                <w:szCs w:val="24"/>
              </w:rPr>
              <w:t xml:space="preserve">Vi kan være med og gi håp ved å fortelle om Jesus, og ved å gi glede til andre, både i Jordan og i nabolaget vårt her hjemme. </w:t>
            </w:r>
          </w:p>
        </w:tc>
      </w:tr>
      <w:tr w:rsidR="000E4372" w:rsidRPr="003D5D68" w:rsidTr="000E4372">
        <w:trPr>
          <w:trHeight w:val="460"/>
        </w:trPr>
        <w:tc>
          <w:tcPr>
            <w:tcW w:w="567" w:type="dxa"/>
          </w:tcPr>
          <w:p w:rsidR="000E4372" w:rsidRPr="003D5D68" w:rsidRDefault="000E4372" w:rsidP="000E4372">
            <w:pPr>
              <w:pStyle w:val="Punktliste"/>
              <w:numPr>
                <w:ilvl w:val="0"/>
                <w:numId w:val="0"/>
              </w:numPr>
              <w:rPr>
                <w:rFonts w:ascii="Avenir Book" w:hAnsi="Avenir Book"/>
                <w:sz w:val="24"/>
                <w:szCs w:val="24"/>
              </w:rPr>
            </w:pPr>
            <w:r w:rsidRPr="003D5D68">
              <w:rPr>
                <w:rFonts w:ascii="Avenir Book" w:hAnsi="Avenir Book"/>
                <w:sz w:val="24"/>
                <w:szCs w:val="24"/>
              </w:rPr>
              <w:lastRenderedPageBreak/>
              <w:t>1</w:t>
            </w:r>
            <w:r w:rsidR="002F6217" w:rsidRPr="003D5D68">
              <w:rPr>
                <w:rFonts w:ascii="Avenir Book" w:hAnsi="Avenir Book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0E4372" w:rsidRPr="003D5D68" w:rsidRDefault="00837634" w:rsidP="000E4372">
            <w:pPr>
              <w:pStyle w:val="Punktliste"/>
              <w:numPr>
                <w:ilvl w:val="0"/>
                <w:numId w:val="0"/>
              </w:numPr>
              <w:rPr>
                <w:rFonts w:ascii="Avenir Book" w:hAnsi="Avenir Book"/>
                <w:b/>
                <w:bCs/>
                <w:sz w:val="24"/>
                <w:szCs w:val="24"/>
              </w:rPr>
            </w:pPr>
            <w:r w:rsidRPr="003D5D68">
              <w:rPr>
                <w:rFonts w:ascii="Avenir Book" w:hAnsi="Avenir Book"/>
                <w:b/>
                <w:bCs/>
                <w:sz w:val="24"/>
                <w:szCs w:val="24"/>
              </w:rPr>
              <w:t>1-2 sanger</w:t>
            </w:r>
          </w:p>
        </w:tc>
        <w:tc>
          <w:tcPr>
            <w:tcW w:w="6520" w:type="dxa"/>
          </w:tcPr>
          <w:p w:rsidR="000E4372" w:rsidRPr="003D5D68" w:rsidRDefault="000E4372" w:rsidP="000E4372">
            <w:pPr>
              <w:pStyle w:val="Punktliste"/>
              <w:numPr>
                <w:ilvl w:val="0"/>
                <w:numId w:val="0"/>
              </w:numPr>
              <w:rPr>
                <w:rFonts w:ascii="Avenir Book" w:hAnsi="Avenir Book"/>
                <w:sz w:val="24"/>
                <w:szCs w:val="24"/>
              </w:rPr>
            </w:pPr>
            <w:r w:rsidRPr="003D5D68">
              <w:rPr>
                <w:rFonts w:ascii="Avenir Book" w:hAnsi="Avenir Book"/>
                <w:sz w:val="24"/>
                <w:szCs w:val="24"/>
              </w:rPr>
              <w:t>Lovsang/salme/barnesang</w:t>
            </w:r>
            <w:r w:rsidR="00837634" w:rsidRPr="003D5D68">
              <w:rPr>
                <w:rFonts w:ascii="Avenir Book" w:hAnsi="Avenir Book"/>
                <w:sz w:val="24"/>
                <w:szCs w:val="24"/>
              </w:rPr>
              <w:t xml:space="preserve">. For eksempel </w:t>
            </w:r>
            <w:r w:rsidR="0031495B">
              <w:rPr>
                <w:rFonts w:ascii="Avenir Book" w:hAnsi="Avenir Book"/>
                <w:sz w:val="24"/>
                <w:szCs w:val="24"/>
              </w:rPr>
              <w:t>«</w:t>
            </w:r>
            <w:r w:rsidR="00837634" w:rsidRPr="003D5D68">
              <w:rPr>
                <w:rFonts w:ascii="Avenir Book" w:hAnsi="Avenir Book"/>
                <w:sz w:val="24"/>
                <w:szCs w:val="24"/>
              </w:rPr>
              <w:t>Å pris hans navn</w:t>
            </w:r>
            <w:r w:rsidR="0031495B">
              <w:rPr>
                <w:rFonts w:ascii="Avenir Book" w:hAnsi="Avenir Book"/>
                <w:sz w:val="24"/>
                <w:szCs w:val="24"/>
              </w:rPr>
              <w:t>»</w:t>
            </w:r>
            <w:r w:rsidR="00837634" w:rsidRPr="003D5D68">
              <w:rPr>
                <w:rFonts w:ascii="Avenir Book" w:hAnsi="Avenir Book"/>
                <w:sz w:val="24"/>
                <w:szCs w:val="24"/>
              </w:rPr>
              <w:t xml:space="preserve"> (Jarle Waldemar), </w:t>
            </w:r>
            <w:r w:rsidR="0031495B">
              <w:rPr>
                <w:rFonts w:ascii="Avenir Book" w:hAnsi="Avenir Book"/>
                <w:sz w:val="24"/>
                <w:szCs w:val="24"/>
              </w:rPr>
              <w:t>«</w:t>
            </w:r>
            <w:r w:rsidR="00837634" w:rsidRPr="003D5D68">
              <w:rPr>
                <w:rFonts w:ascii="Avenir Book" w:hAnsi="Avenir Book"/>
                <w:sz w:val="24"/>
                <w:szCs w:val="24"/>
              </w:rPr>
              <w:t>Lær oss å gå</w:t>
            </w:r>
            <w:r w:rsidR="0031495B">
              <w:rPr>
                <w:rFonts w:ascii="Avenir Book" w:hAnsi="Avenir Book"/>
                <w:sz w:val="24"/>
                <w:szCs w:val="24"/>
              </w:rPr>
              <w:t>»</w:t>
            </w:r>
            <w:r w:rsidR="00837634" w:rsidRPr="003D5D68">
              <w:rPr>
                <w:rFonts w:ascii="Avenir Book" w:hAnsi="Avenir Book"/>
                <w:sz w:val="24"/>
                <w:szCs w:val="24"/>
              </w:rPr>
              <w:t xml:space="preserve"> (sunget av Oslo soul children)</w:t>
            </w:r>
          </w:p>
        </w:tc>
      </w:tr>
      <w:tr w:rsidR="000E4372" w:rsidRPr="003D5D68" w:rsidTr="000E4372">
        <w:trPr>
          <w:trHeight w:val="460"/>
        </w:trPr>
        <w:tc>
          <w:tcPr>
            <w:tcW w:w="567" w:type="dxa"/>
          </w:tcPr>
          <w:p w:rsidR="000E4372" w:rsidRPr="003D5D68" w:rsidRDefault="002F6217" w:rsidP="000E4372">
            <w:pPr>
              <w:pStyle w:val="Punktliste"/>
              <w:numPr>
                <w:ilvl w:val="0"/>
                <w:numId w:val="0"/>
              </w:numPr>
              <w:rPr>
                <w:rFonts w:ascii="Avenir Book" w:hAnsi="Avenir Book"/>
                <w:sz w:val="24"/>
                <w:szCs w:val="24"/>
              </w:rPr>
            </w:pPr>
            <w:r w:rsidRPr="003D5D68">
              <w:rPr>
                <w:rFonts w:ascii="Avenir Book" w:hAnsi="Avenir Book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0E4372" w:rsidRPr="003D5D68" w:rsidRDefault="000E4372" w:rsidP="000E4372">
            <w:pPr>
              <w:pStyle w:val="Punktliste"/>
              <w:numPr>
                <w:ilvl w:val="0"/>
                <w:numId w:val="0"/>
              </w:numPr>
              <w:rPr>
                <w:rFonts w:ascii="Avenir Book" w:hAnsi="Avenir Book"/>
                <w:b/>
                <w:bCs/>
                <w:sz w:val="24"/>
                <w:szCs w:val="24"/>
              </w:rPr>
            </w:pPr>
            <w:r w:rsidRPr="003D5D68">
              <w:rPr>
                <w:rFonts w:ascii="Avenir Book" w:hAnsi="Avenir Book"/>
                <w:b/>
                <w:bCs/>
                <w:sz w:val="24"/>
                <w:szCs w:val="24"/>
              </w:rPr>
              <w:t>Oppfordring</w:t>
            </w:r>
          </w:p>
        </w:tc>
        <w:tc>
          <w:tcPr>
            <w:tcW w:w="6520" w:type="dxa"/>
          </w:tcPr>
          <w:p w:rsidR="000E4372" w:rsidRPr="003D5D68" w:rsidRDefault="000E4372" w:rsidP="000E4372">
            <w:pPr>
              <w:pStyle w:val="Punktliste"/>
              <w:numPr>
                <w:ilvl w:val="0"/>
                <w:numId w:val="0"/>
              </w:numPr>
              <w:rPr>
                <w:rFonts w:ascii="Avenir Book" w:hAnsi="Avenir Book"/>
                <w:sz w:val="24"/>
                <w:szCs w:val="24"/>
              </w:rPr>
            </w:pPr>
            <w:r w:rsidRPr="003D5D68">
              <w:rPr>
                <w:rFonts w:ascii="Avenir Book" w:hAnsi="Avenir Book"/>
                <w:sz w:val="24"/>
                <w:szCs w:val="24"/>
              </w:rPr>
              <w:t xml:space="preserve">Gi en gave – Bli en toppscorer. </w:t>
            </w:r>
          </w:p>
          <w:p w:rsidR="000E4372" w:rsidRPr="003D5D68" w:rsidRDefault="00837634" w:rsidP="000E4372">
            <w:pPr>
              <w:pStyle w:val="Punktliste"/>
              <w:numPr>
                <w:ilvl w:val="0"/>
                <w:numId w:val="0"/>
              </w:numPr>
              <w:rPr>
                <w:rFonts w:ascii="Avenir Book" w:hAnsi="Avenir Book"/>
                <w:sz w:val="24"/>
                <w:szCs w:val="24"/>
              </w:rPr>
            </w:pPr>
            <w:r w:rsidRPr="003D5D68">
              <w:rPr>
                <w:rFonts w:ascii="Avenir Book" w:hAnsi="Avenir Book"/>
                <w:sz w:val="24"/>
                <w:szCs w:val="24"/>
              </w:rPr>
              <w:t>Vil hele familien bli Toppscorer sammen?</w:t>
            </w:r>
          </w:p>
        </w:tc>
      </w:tr>
      <w:tr w:rsidR="000E4372" w:rsidRPr="003D5D68" w:rsidTr="000E4372">
        <w:trPr>
          <w:trHeight w:val="460"/>
        </w:trPr>
        <w:tc>
          <w:tcPr>
            <w:tcW w:w="567" w:type="dxa"/>
          </w:tcPr>
          <w:p w:rsidR="000E4372" w:rsidRPr="003D5D68" w:rsidRDefault="000E4372" w:rsidP="000E4372">
            <w:pPr>
              <w:pStyle w:val="Punktliste"/>
              <w:numPr>
                <w:ilvl w:val="0"/>
                <w:numId w:val="0"/>
              </w:numPr>
              <w:rPr>
                <w:rFonts w:ascii="Avenir Book" w:hAnsi="Avenir Book"/>
                <w:sz w:val="24"/>
                <w:szCs w:val="24"/>
              </w:rPr>
            </w:pPr>
            <w:r w:rsidRPr="003D5D68">
              <w:rPr>
                <w:rFonts w:ascii="Avenir Book" w:hAnsi="Avenir Book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0E4372" w:rsidRPr="003D5D68" w:rsidRDefault="000E4372" w:rsidP="000E4372">
            <w:pPr>
              <w:pStyle w:val="Punktliste"/>
              <w:numPr>
                <w:ilvl w:val="0"/>
                <w:numId w:val="0"/>
              </w:numPr>
              <w:rPr>
                <w:rFonts w:ascii="Avenir Book" w:hAnsi="Avenir Book"/>
                <w:b/>
                <w:bCs/>
                <w:sz w:val="24"/>
                <w:szCs w:val="24"/>
              </w:rPr>
            </w:pPr>
            <w:r w:rsidRPr="003D5D68">
              <w:rPr>
                <w:rFonts w:ascii="Avenir Book" w:hAnsi="Avenir Book"/>
                <w:b/>
                <w:bCs/>
                <w:sz w:val="24"/>
                <w:szCs w:val="24"/>
              </w:rPr>
              <w:t>FILM: Hvordan bli en fast giver?</w:t>
            </w:r>
          </w:p>
        </w:tc>
        <w:tc>
          <w:tcPr>
            <w:tcW w:w="6520" w:type="dxa"/>
          </w:tcPr>
          <w:p w:rsidR="000E4372" w:rsidRPr="003D5D68" w:rsidRDefault="00837634" w:rsidP="000E4372">
            <w:pPr>
              <w:pStyle w:val="Punktliste"/>
              <w:numPr>
                <w:ilvl w:val="0"/>
                <w:numId w:val="0"/>
              </w:numPr>
              <w:rPr>
                <w:rFonts w:ascii="Avenir Book" w:hAnsi="Avenir Book"/>
                <w:sz w:val="24"/>
                <w:szCs w:val="24"/>
              </w:rPr>
            </w:pPr>
            <w:r w:rsidRPr="003D5D68">
              <w:rPr>
                <w:rFonts w:ascii="Avenir Book" w:hAnsi="Avenir Book"/>
                <w:sz w:val="24"/>
                <w:szCs w:val="24"/>
              </w:rPr>
              <w:t xml:space="preserve">Se film med forklaring. </w:t>
            </w:r>
            <w:r w:rsidR="000E4372" w:rsidRPr="003D5D68">
              <w:rPr>
                <w:rFonts w:ascii="Avenir Book" w:hAnsi="Avenir Book"/>
                <w:sz w:val="24"/>
                <w:szCs w:val="24"/>
              </w:rPr>
              <w:t xml:space="preserve"> </w:t>
            </w:r>
          </w:p>
        </w:tc>
      </w:tr>
      <w:tr w:rsidR="000E4372" w:rsidRPr="003D5D68" w:rsidTr="000E4372">
        <w:trPr>
          <w:trHeight w:val="460"/>
        </w:trPr>
        <w:tc>
          <w:tcPr>
            <w:tcW w:w="567" w:type="dxa"/>
          </w:tcPr>
          <w:p w:rsidR="000E4372" w:rsidRPr="003D5D68" w:rsidRDefault="000E4372" w:rsidP="000E4372">
            <w:pPr>
              <w:pStyle w:val="Punktliste"/>
              <w:numPr>
                <w:ilvl w:val="0"/>
                <w:numId w:val="0"/>
              </w:numPr>
              <w:rPr>
                <w:rFonts w:ascii="Avenir Book" w:hAnsi="Avenir Book"/>
                <w:sz w:val="24"/>
                <w:szCs w:val="24"/>
              </w:rPr>
            </w:pPr>
            <w:r w:rsidRPr="003D5D68">
              <w:rPr>
                <w:rFonts w:ascii="Avenir Book" w:hAnsi="Avenir Book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0E4372" w:rsidRPr="003D5D68" w:rsidRDefault="000E4372" w:rsidP="000E4372">
            <w:pPr>
              <w:pStyle w:val="Punktliste"/>
              <w:numPr>
                <w:ilvl w:val="0"/>
                <w:numId w:val="0"/>
              </w:numPr>
              <w:rPr>
                <w:rFonts w:ascii="Avenir Book" w:hAnsi="Avenir Book"/>
                <w:b/>
                <w:bCs/>
                <w:sz w:val="24"/>
                <w:szCs w:val="24"/>
              </w:rPr>
            </w:pPr>
            <w:r w:rsidRPr="003D5D68">
              <w:rPr>
                <w:rFonts w:ascii="Avenir Book" w:hAnsi="Avenir Book"/>
                <w:b/>
                <w:bCs/>
                <w:sz w:val="24"/>
                <w:szCs w:val="24"/>
              </w:rPr>
              <w:t>Bønnevandring</w:t>
            </w:r>
            <w:r w:rsidR="008D6762">
              <w:rPr>
                <w:rFonts w:ascii="Avenir Book" w:hAnsi="Avenir Book"/>
                <w:b/>
                <w:bCs/>
                <w:sz w:val="24"/>
                <w:szCs w:val="24"/>
              </w:rPr>
              <w:t xml:space="preserve"> og Kollekt</w:t>
            </w:r>
          </w:p>
          <w:p w:rsidR="000E4372" w:rsidRPr="003D5D68" w:rsidRDefault="00837634" w:rsidP="000E4372">
            <w:pPr>
              <w:pStyle w:val="Punktliste"/>
              <w:numPr>
                <w:ilvl w:val="0"/>
                <w:numId w:val="0"/>
              </w:numPr>
              <w:rPr>
                <w:rFonts w:ascii="Avenir Book" w:hAnsi="Avenir Book"/>
                <w:b/>
                <w:bCs/>
                <w:sz w:val="24"/>
                <w:szCs w:val="24"/>
              </w:rPr>
            </w:pPr>
            <w:r w:rsidRPr="003D5D68">
              <w:rPr>
                <w:rFonts w:ascii="Avenir Book" w:hAnsi="Avenir Book"/>
                <w:b/>
                <w:bCs/>
                <w:sz w:val="24"/>
                <w:szCs w:val="24"/>
              </w:rPr>
              <w:t>10-15</w:t>
            </w:r>
            <w:r w:rsidR="000E4372" w:rsidRPr="003D5D68">
              <w:rPr>
                <w:rFonts w:ascii="Avenir Book" w:hAnsi="Avenir Book"/>
                <w:b/>
                <w:bCs/>
                <w:sz w:val="24"/>
                <w:szCs w:val="24"/>
              </w:rPr>
              <w:t xml:space="preserve"> min</w:t>
            </w:r>
          </w:p>
          <w:p w:rsidR="000E4372" w:rsidRPr="003D5D68" w:rsidRDefault="000E4372" w:rsidP="000E4372">
            <w:pPr>
              <w:pStyle w:val="Punktliste"/>
              <w:numPr>
                <w:ilvl w:val="0"/>
                <w:numId w:val="0"/>
              </w:numPr>
              <w:rPr>
                <w:rFonts w:ascii="Avenir Book" w:hAnsi="Avenir Book"/>
                <w:b/>
                <w:bCs/>
                <w:i/>
                <w:iCs/>
                <w:color w:val="3AA388" w:themeColor="accent3" w:themeShade="BF"/>
                <w:sz w:val="24"/>
                <w:szCs w:val="24"/>
              </w:rPr>
            </w:pPr>
            <w:r w:rsidRPr="003D5D68">
              <w:rPr>
                <w:rFonts w:ascii="Avenir Book" w:hAnsi="Avenir Book"/>
                <w:b/>
                <w:bCs/>
                <w:i/>
                <w:iCs/>
                <w:color w:val="3AA388" w:themeColor="accent3" w:themeShade="BF"/>
                <w:sz w:val="24"/>
                <w:szCs w:val="24"/>
              </w:rPr>
              <w:t xml:space="preserve">// </w:t>
            </w:r>
            <w:r w:rsidRPr="003D5D68">
              <w:rPr>
                <w:rFonts w:ascii="Avenir Book" w:hAnsi="Avenir Book"/>
                <w:b/>
                <w:bCs/>
                <w:sz w:val="24"/>
                <w:szCs w:val="24"/>
              </w:rPr>
              <w:t>Rolig musikk i bakgrunnen under bønnevandringen – spotify/band</w:t>
            </w:r>
            <w:r w:rsidRPr="003D5D68">
              <w:rPr>
                <w:rFonts w:ascii="Avenir Book" w:hAnsi="Avenir Book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D5D68">
              <w:rPr>
                <w:rFonts w:ascii="Avenir Book" w:hAnsi="Avenir Book"/>
                <w:b/>
                <w:bCs/>
                <w:i/>
                <w:iCs/>
                <w:color w:val="3AA388" w:themeColor="accent3" w:themeShade="BF"/>
                <w:sz w:val="24"/>
                <w:szCs w:val="24"/>
              </w:rPr>
              <w:t>//</w:t>
            </w:r>
          </w:p>
        </w:tc>
        <w:tc>
          <w:tcPr>
            <w:tcW w:w="6520" w:type="dxa"/>
          </w:tcPr>
          <w:p w:rsidR="008D6762" w:rsidRDefault="000E4372" w:rsidP="000E4372">
            <w:pPr>
              <w:pStyle w:val="Punktliste"/>
              <w:numPr>
                <w:ilvl w:val="0"/>
                <w:numId w:val="0"/>
              </w:numPr>
              <w:rPr>
                <w:rFonts w:ascii="Avenir Book" w:hAnsi="Avenir Book"/>
                <w:sz w:val="24"/>
                <w:szCs w:val="24"/>
              </w:rPr>
            </w:pPr>
            <w:r w:rsidRPr="003D5D68">
              <w:rPr>
                <w:rFonts w:ascii="Avenir Book" w:hAnsi="Avenir Book"/>
                <w:sz w:val="24"/>
                <w:szCs w:val="24"/>
              </w:rPr>
              <w:t>Tips til bønnevandring</w:t>
            </w:r>
            <w:r w:rsidR="000923B6" w:rsidRPr="003D5D68">
              <w:rPr>
                <w:rFonts w:ascii="Avenir Book" w:hAnsi="Avenir Book"/>
                <w:sz w:val="24"/>
                <w:szCs w:val="24"/>
              </w:rPr>
              <w:t xml:space="preserve"> (eget dokument)</w:t>
            </w:r>
            <w:r w:rsidR="0031495B">
              <w:rPr>
                <w:rFonts w:ascii="Avenir Book" w:hAnsi="Avenir Book"/>
                <w:sz w:val="24"/>
                <w:szCs w:val="24"/>
              </w:rPr>
              <w:t>.</w:t>
            </w:r>
            <w:r w:rsidRPr="003D5D68">
              <w:rPr>
                <w:rFonts w:ascii="Avenir Book" w:hAnsi="Avenir Book"/>
                <w:sz w:val="24"/>
                <w:szCs w:val="24"/>
              </w:rPr>
              <w:t xml:space="preserve"> </w:t>
            </w:r>
          </w:p>
          <w:p w:rsidR="008D6762" w:rsidRPr="008D6762" w:rsidRDefault="008D6762" w:rsidP="000E4372">
            <w:pPr>
              <w:pStyle w:val="Punktliste"/>
              <w:numPr>
                <w:ilvl w:val="0"/>
                <w:numId w:val="0"/>
              </w:numPr>
              <w:rPr>
                <w:rFonts w:ascii="Avenir Book" w:hAnsi="Avenir Book"/>
                <w:sz w:val="24"/>
                <w:szCs w:val="24"/>
              </w:rPr>
            </w:pPr>
          </w:p>
          <w:p w:rsidR="000E4372" w:rsidRPr="008D6762" w:rsidRDefault="008D6762" w:rsidP="000E4372">
            <w:pPr>
              <w:pStyle w:val="Punktliste"/>
              <w:numPr>
                <w:ilvl w:val="0"/>
                <w:numId w:val="0"/>
              </w:numPr>
              <w:rPr>
                <w:rFonts w:ascii="Avenir Book" w:hAnsi="Avenir Book"/>
                <w:sz w:val="24"/>
                <w:szCs w:val="24"/>
              </w:rPr>
            </w:pPr>
            <w:r w:rsidRPr="008D6762">
              <w:rPr>
                <w:rFonts w:ascii="Avenir Book" w:hAnsi="Avenir Book"/>
                <w:sz w:val="24"/>
                <w:szCs w:val="24"/>
              </w:rPr>
              <w:t>Informasjon til kollekt vises på skjermen under bønnevandringen, og det oppfordres til å være med å gi en gave t</w:t>
            </w:r>
            <w:r>
              <w:rPr>
                <w:rFonts w:ascii="Avenir Book" w:hAnsi="Avenir Book"/>
                <w:sz w:val="24"/>
                <w:szCs w:val="24"/>
              </w:rPr>
              <w:t>il Toppscorer</w:t>
            </w:r>
            <w:r w:rsidRPr="008D6762">
              <w:rPr>
                <w:rFonts w:ascii="Avenir Book" w:hAnsi="Avenir Book"/>
                <w:sz w:val="24"/>
                <w:szCs w:val="24"/>
              </w:rPr>
              <w:t xml:space="preserve">. </w:t>
            </w:r>
            <w:r>
              <w:rPr>
                <w:rFonts w:ascii="Avenir Book" w:hAnsi="Avenir Book"/>
                <w:sz w:val="24"/>
                <w:szCs w:val="24"/>
              </w:rPr>
              <w:t xml:space="preserve">Pengene går direkte til arbeidet i Jordan. </w:t>
            </w:r>
            <w:r w:rsidRPr="008D6762">
              <w:rPr>
                <w:rFonts w:ascii="Avenir Book" w:hAnsi="Avenir Book"/>
                <w:b/>
                <w:bCs/>
                <w:sz w:val="24"/>
                <w:szCs w:val="24"/>
              </w:rPr>
              <w:t>(Bilde med VIPPS-nummer vises på skjermen)</w:t>
            </w:r>
          </w:p>
        </w:tc>
      </w:tr>
      <w:tr w:rsidR="000E4372" w:rsidRPr="003D5D68" w:rsidTr="000E4372">
        <w:trPr>
          <w:trHeight w:val="460"/>
        </w:trPr>
        <w:tc>
          <w:tcPr>
            <w:tcW w:w="567" w:type="dxa"/>
          </w:tcPr>
          <w:p w:rsidR="000E4372" w:rsidRPr="003D5D68" w:rsidRDefault="000E4372" w:rsidP="000E4372">
            <w:pPr>
              <w:pStyle w:val="Punktliste"/>
              <w:numPr>
                <w:ilvl w:val="0"/>
                <w:numId w:val="0"/>
              </w:numPr>
              <w:rPr>
                <w:rFonts w:ascii="Avenir Book" w:hAnsi="Avenir Book"/>
                <w:sz w:val="24"/>
                <w:szCs w:val="24"/>
              </w:rPr>
            </w:pPr>
            <w:r w:rsidRPr="003D5D68">
              <w:rPr>
                <w:rFonts w:ascii="Avenir Book" w:hAnsi="Avenir Book"/>
                <w:sz w:val="24"/>
                <w:szCs w:val="24"/>
              </w:rPr>
              <w:t>1</w:t>
            </w:r>
            <w:r w:rsidR="002F6217" w:rsidRPr="003D5D68">
              <w:rPr>
                <w:rFonts w:ascii="Avenir Book" w:hAnsi="Avenir Book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0E4372" w:rsidRPr="003D5D68" w:rsidRDefault="000E4372" w:rsidP="000E4372">
            <w:pPr>
              <w:pStyle w:val="Punktliste"/>
              <w:numPr>
                <w:ilvl w:val="0"/>
                <w:numId w:val="0"/>
              </w:numPr>
              <w:rPr>
                <w:rFonts w:ascii="Avenir Book" w:hAnsi="Avenir Book"/>
                <w:b/>
                <w:bCs/>
                <w:sz w:val="24"/>
                <w:szCs w:val="24"/>
              </w:rPr>
            </w:pPr>
            <w:r w:rsidRPr="003D5D68">
              <w:rPr>
                <w:rFonts w:ascii="Avenir Book" w:hAnsi="Avenir Book"/>
                <w:b/>
                <w:bCs/>
                <w:sz w:val="24"/>
                <w:szCs w:val="24"/>
              </w:rPr>
              <w:t>Oppsummering, velsignelse, utsending</w:t>
            </w:r>
            <w:r w:rsidR="001B57A8" w:rsidRPr="003D5D68">
              <w:rPr>
                <w:rFonts w:ascii="Avenir Book" w:hAnsi="Avenir Book"/>
                <w:b/>
                <w:bCs/>
                <w:sz w:val="24"/>
                <w:szCs w:val="24"/>
              </w:rPr>
              <w:t xml:space="preserve">. </w:t>
            </w:r>
          </w:p>
          <w:p w:rsidR="001B57A8" w:rsidRPr="003D5D68" w:rsidRDefault="001B57A8" w:rsidP="000E4372">
            <w:pPr>
              <w:pStyle w:val="Punktliste"/>
              <w:numPr>
                <w:ilvl w:val="0"/>
                <w:numId w:val="0"/>
              </w:numPr>
              <w:rPr>
                <w:rFonts w:ascii="Avenir Book" w:hAnsi="Avenir Book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0E4372" w:rsidRPr="003D5D68" w:rsidRDefault="001B57A8" w:rsidP="000E4372">
            <w:pPr>
              <w:pStyle w:val="Punktliste"/>
              <w:numPr>
                <w:ilvl w:val="0"/>
                <w:numId w:val="0"/>
              </w:numPr>
              <w:rPr>
                <w:rFonts w:ascii="Avenir Book" w:hAnsi="Avenir Book"/>
                <w:color w:val="54A2C3" w:themeColor="accent2" w:themeTint="99"/>
                <w:sz w:val="24"/>
                <w:szCs w:val="24"/>
              </w:rPr>
            </w:pPr>
            <w:r w:rsidRPr="003D5D68">
              <w:rPr>
                <w:rFonts w:ascii="Avenir Book" w:hAnsi="Avenir Book"/>
                <w:color w:val="404040" w:themeColor="text1" w:themeTint="BF"/>
                <w:sz w:val="24"/>
                <w:szCs w:val="24"/>
              </w:rPr>
              <w:t xml:space="preserve">Spotify link til </w:t>
            </w:r>
            <w:r w:rsidR="0031495B">
              <w:rPr>
                <w:rFonts w:ascii="Avenir Book" w:hAnsi="Avenir Book"/>
                <w:color w:val="404040" w:themeColor="text1" w:themeTint="BF"/>
                <w:sz w:val="24"/>
                <w:szCs w:val="24"/>
              </w:rPr>
              <w:t>«</w:t>
            </w:r>
            <w:r w:rsidRPr="003D5D68">
              <w:rPr>
                <w:rFonts w:ascii="Avenir Book" w:hAnsi="Avenir Book"/>
                <w:color w:val="404040" w:themeColor="text1" w:themeTint="BF"/>
                <w:sz w:val="24"/>
                <w:szCs w:val="24"/>
              </w:rPr>
              <w:t>For så høyt har Gud elsket verden</w:t>
            </w:r>
            <w:r w:rsidR="0031495B">
              <w:rPr>
                <w:rFonts w:ascii="Avenir Book" w:hAnsi="Avenir Book"/>
                <w:color w:val="404040" w:themeColor="text1" w:themeTint="BF"/>
                <w:sz w:val="24"/>
                <w:szCs w:val="24"/>
              </w:rPr>
              <w:t>»</w:t>
            </w:r>
            <w:r w:rsidRPr="003D5D68">
              <w:rPr>
                <w:rFonts w:ascii="Avenir Book" w:hAnsi="Avenir Book"/>
                <w:color w:val="404040" w:themeColor="text1" w:themeTint="BF"/>
                <w:sz w:val="24"/>
                <w:szCs w:val="24"/>
              </w:rPr>
              <w:t>, av Søndagsskolen Norge</w:t>
            </w:r>
            <w:r w:rsidR="00837634" w:rsidRPr="003D5D68">
              <w:rPr>
                <w:rFonts w:ascii="Avenir Book" w:hAnsi="Avenir Book"/>
                <w:color w:val="404040" w:themeColor="text1" w:themeTint="BF"/>
                <w:sz w:val="24"/>
                <w:szCs w:val="24"/>
              </w:rPr>
              <w:t xml:space="preserve"> – kan spilles mens folk går ut. </w:t>
            </w:r>
          </w:p>
        </w:tc>
      </w:tr>
      <w:tr w:rsidR="000E4372" w:rsidRPr="003D5D68" w:rsidTr="000E4372">
        <w:trPr>
          <w:trHeight w:val="460"/>
        </w:trPr>
        <w:tc>
          <w:tcPr>
            <w:tcW w:w="567" w:type="dxa"/>
          </w:tcPr>
          <w:p w:rsidR="000E4372" w:rsidRPr="003D5D68" w:rsidRDefault="000E4372" w:rsidP="000E4372">
            <w:pPr>
              <w:pStyle w:val="Punktliste"/>
              <w:numPr>
                <w:ilvl w:val="0"/>
                <w:numId w:val="0"/>
              </w:numPr>
              <w:rPr>
                <w:rFonts w:ascii="Avenir Book" w:hAnsi="Avenir Book"/>
                <w:sz w:val="24"/>
                <w:szCs w:val="24"/>
              </w:rPr>
            </w:pPr>
            <w:r w:rsidRPr="003D5D68">
              <w:rPr>
                <w:rFonts w:ascii="Avenir Book" w:hAnsi="Avenir Book"/>
                <w:sz w:val="24"/>
                <w:szCs w:val="24"/>
              </w:rPr>
              <w:t>1</w:t>
            </w:r>
            <w:r w:rsidR="002F6217" w:rsidRPr="003D5D68">
              <w:rPr>
                <w:rFonts w:ascii="Avenir Book" w:hAnsi="Avenir Book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0E4372" w:rsidRPr="003D5D68" w:rsidRDefault="000E4372" w:rsidP="000E4372">
            <w:pPr>
              <w:pStyle w:val="Punktliste"/>
              <w:numPr>
                <w:ilvl w:val="0"/>
                <w:numId w:val="0"/>
              </w:numPr>
              <w:rPr>
                <w:rFonts w:ascii="Avenir Book" w:hAnsi="Avenir Book"/>
                <w:b/>
                <w:bCs/>
                <w:sz w:val="24"/>
                <w:szCs w:val="24"/>
              </w:rPr>
            </w:pPr>
            <w:r w:rsidRPr="003D5D68">
              <w:rPr>
                <w:rFonts w:ascii="Avenir Book" w:hAnsi="Avenir Book"/>
                <w:b/>
                <w:bCs/>
                <w:sz w:val="24"/>
                <w:szCs w:val="24"/>
              </w:rPr>
              <w:t>Kirkekaffe – Med en arabisk vri</w:t>
            </w:r>
            <w:r w:rsidR="0031495B">
              <w:rPr>
                <w:rFonts w:ascii="Avenir Book" w:hAnsi="Avenir Boo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E4372" w:rsidRPr="003D5D68" w:rsidRDefault="000E4372" w:rsidP="000E4372">
            <w:pPr>
              <w:pStyle w:val="Punktliste"/>
              <w:numPr>
                <w:ilvl w:val="0"/>
                <w:numId w:val="0"/>
              </w:numPr>
              <w:rPr>
                <w:rFonts w:ascii="Avenir Book" w:hAnsi="Avenir Book"/>
                <w:sz w:val="24"/>
                <w:szCs w:val="24"/>
              </w:rPr>
            </w:pPr>
            <w:r w:rsidRPr="003D5D68">
              <w:rPr>
                <w:rFonts w:ascii="Avenir Book" w:hAnsi="Avenir Book"/>
                <w:sz w:val="24"/>
                <w:szCs w:val="24"/>
              </w:rPr>
              <w:t>Oppskrifter og eksempler til arabisk kirkekaffe</w:t>
            </w:r>
            <w:r w:rsidR="0031495B">
              <w:rPr>
                <w:rFonts w:ascii="Avenir Book" w:hAnsi="Avenir Book"/>
                <w:sz w:val="24"/>
                <w:szCs w:val="24"/>
              </w:rPr>
              <w:t xml:space="preserve"> ligger i eget dokument.</w:t>
            </w:r>
            <w:r w:rsidRPr="003D5D68">
              <w:rPr>
                <w:rFonts w:ascii="Avenir Book" w:hAnsi="Avenir Book"/>
                <w:sz w:val="24"/>
                <w:szCs w:val="24"/>
              </w:rPr>
              <w:t xml:space="preserve"> </w:t>
            </w:r>
          </w:p>
        </w:tc>
      </w:tr>
    </w:tbl>
    <w:p w:rsidR="00975BA1" w:rsidRPr="003D5D68" w:rsidRDefault="00975BA1" w:rsidP="00975BA1">
      <w:pPr>
        <w:pStyle w:val="Punktliste"/>
        <w:numPr>
          <w:ilvl w:val="0"/>
          <w:numId w:val="0"/>
        </w:numPr>
        <w:ind w:left="432" w:hanging="432"/>
        <w:rPr>
          <w:rFonts w:ascii="Avenir Book" w:hAnsi="Avenir Book"/>
          <w:sz w:val="24"/>
          <w:szCs w:val="24"/>
        </w:rPr>
      </w:pPr>
    </w:p>
    <w:p w:rsidR="00975BA1" w:rsidRPr="003D5D68" w:rsidRDefault="00975BA1" w:rsidP="00975BA1">
      <w:pPr>
        <w:pStyle w:val="Punktliste"/>
        <w:numPr>
          <w:ilvl w:val="0"/>
          <w:numId w:val="0"/>
        </w:numPr>
        <w:ind w:left="432" w:hanging="432"/>
        <w:rPr>
          <w:rFonts w:ascii="Avenir Book" w:hAnsi="Avenir Book"/>
          <w:sz w:val="24"/>
          <w:szCs w:val="24"/>
        </w:rPr>
      </w:pPr>
    </w:p>
    <w:p w:rsidR="00AF7E56" w:rsidRDefault="00AF7E56" w:rsidP="002F6217">
      <w:pPr>
        <w:pStyle w:val="Punktliste"/>
        <w:numPr>
          <w:ilvl w:val="0"/>
          <w:numId w:val="0"/>
        </w:numPr>
        <w:rPr>
          <w:rFonts w:ascii="Avenir Book" w:hAnsi="Avenir Book"/>
          <w:sz w:val="24"/>
          <w:szCs w:val="24"/>
        </w:rPr>
      </w:pPr>
    </w:p>
    <w:p w:rsidR="008D5CF0" w:rsidRPr="003D5D68" w:rsidRDefault="008D5CF0" w:rsidP="002F6217">
      <w:pPr>
        <w:pStyle w:val="Punktliste"/>
        <w:numPr>
          <w:ilvl w:val="0"/>
          <w:numId w:val="0"/>
        </w:numPr>
        <w:rPr>
          <w:rFonts w:ascii="Avenir Book" w:hAnsi="Avenir Book"/>
          <w:sz w:val="24"/>
          <w:szCs w:val="24"/>
        </w:rPr>
      </w:pPr>
    </w:p>
    <w:p w:rsidR="000E4372" w:rsidRPr="008D5CF0" w:rsidRDefault="000E4372" w:rsidP="002F6217">
      <w:pPr>
        <w:pStyle w:val="Overskrift2"/>
        <w:rPr>
          <w:rFonts w:ascii="Avenir Book" w:hAnsi="Avenir Book"/>
          <w:bCs/>
          <w:color w:val="276D5B" w:themeColor="accent3" w:themeShade="80"/>
          <w:sz w:val="24"/>
          <w:szCs w:val="24"/>
        </w:rPr>
      </w:pPr>
      <w:r w:rsidRPr="008D5CF0">
        <w:rPr>
          <w:rFonts w:ascii="Avenir Book" w:hAnsi="Avenir Book"/>
          <w:bCs/>
          <w:color w:val="276D5B" w:themeColor="accent3" w:themeShade="80"/>
          <w:sz w:val="24"/>
          <w:szCs w:val="24"/>
        </w:rPr>
        <w:lastRenderedPageBreak/>
        <w:t>LINKER:</w:t>
      </w:r>
    </w:p>
    <w:p w:rsidR="005800AC" w:rsidRPr="003D5D68" w:rsidRDefault="000E4372" w:rsidP="000E4372">
      <w:pPr>
        <w:rPr>
          <w:rFonts w:ascii="Avenir Book" w:hAnsi="Avenir Book"/>
          <w:color w:val="404040" w:themeColor="text1" w:themeTint="BF"/>
        </w:rPr>
      </w:pPr>
      <w:r w:rsidRPr="003D5D68">
        <w:rPr>
          <w:rFonts w:ascii="Avenir Book" w:hAnsi="Avenir Book"/>
          <w:i/>
          <w:iCs/>
          <w:color w:val="595959" w:themeColor="text1" w:themeTint="A6"/>
        </w:rPr>
        <w:t>Nedtelling</w:t>
      </w:r>
      <w:r w:rsidR="002F6217" w:rsidRPr="003D5D68">
        <w:rPr>
          <w:rFonts w:ascii="Avenir Book" w:hAnsi="Avenir Book"/>
          <w:i/>
          <w:iCs/>
          <w:color w:val="595959" w:themeColor="text1" w:themeTint="A6"/>
        </w:rPr>
        <w:t>:</w:t>
      </w:r>
      <w:r w:rsidRPr="003D5D68">
        <w:rPr>
          <w:rFonts w:ascii="Avenir Book" w:hAnsi="Avenir Book"/>
          <w:i/>
          <w:iCs/>
          <w:color w:val="595959" w:themeColor="text1" w:themeTint="A6"/>
        </w:rPr>
        <w:t xml:space="preserve"> </w:t>
      </w:r>
      <w:r w:rsidR="003D5D68" w:rsidRPr="003D5D68">
        <w:rPr>
          <w:rFonts w:ascii="Avenir Book" w:hAnsi="Avenir Book"/>
          <w:color w:val="A2092B" w:themeColor="text2" w:themeTint="BF"/>
        </w:rPr>
        <w:t>https://www.youtube.com/watch?v=b6VjTwaWJEU</w:t>
      </w:r>
    </w:p>
    <w:p w:rsidR="003D5D68" w:rsidRPr="003D5D68" w:rsidRDefault="003D5D68" w:rsidP="000E4372">
      <w:pPr>
        <w:rPr>
          <w:rFonts w:ascii="Avenir Book" w:hAnsi="Avenir Book"/>
          <w:color w:val="404040" w:themeColor="text1" w:themeTint="BF"/>
        </w:rPr>
      </w:pPr>
    </w:p>
    <w:p w:rsidR="000E4372" w:rsidRPr="003D5D68" w:rsidRDefault="000E4372" w:rsidP="000E4372">
      <w:pPr>
        <w:rPr>
          <w:rStyle w:val="Hyperkobling"/>
          <w:rFonts w:ascii="Avenir Book" w:hAnsi="Avenir Book"/>
          <w:color w:val="404040" w:themeColor="text1" w:themeTint="BF"/>
        </w:rPr>
      </w:pPr>
      <w:r w:rsidRPr="003D5D68">
        <w:rPr>
          <w:rFonts w:ascii="Avenir Book" w:hAnsi="Avenir Book"/>
          <w:i/>
          <w:iCs/>
          <w:color w:val="595959" w:themeColor="text1" w:themeTint="A6"/>
        </w:rPr>
        <w:t>Temasetter 1</w:t>
      </w:r>
      <w:r w:rsidR="00AF7E56" w:rsidRPr="003D5D68">
        <w:rPr>
          <w:rFonts w:ascii="Avenir Book" w:hAnsi="Avenir Book"/>
          <w:i/>
          <w:iCs/>
          <w:color w:val="595959" w:themeColor="text1" w:themeTint="A6"/>
        </w:rPr>
        <w:t xml:space="preserve"> / Arabisk musikk</w:t>
      </w:r>
      <w:r w:rsidRPr="003D5D68">
        <w:rPr>
          <w:rFonts w:ascii="Avenir Book" w:hAnsi="Avenir Book"/>
          <w:i/>
          <w:iCs/>
          <w:color w:val="595959" w:themeColor="text1" w:themeTint="A6"/>
        </w:rPr>
        <w:t>:</w:t>
      </w:r>
      <w:r w:rsidRPr="003D5D68">
        <w:rPr>
          <w:rFonts w:ascii="Avenir Book" w:hAnsi="Avenir Book"/>
          <w:i/>
          <w:iCs/>
          <w:color w:val="A2092B" w:themeColor="text2" w:themeTint="BF"/>
        </w:rPr>
        <w:t xml:space="preserve"> </w:t>
      </w:r>
      <w:hyperlink r:id="rId7" w:history="1">
        <w:r w:rsidRPr="003D5D68">
          <w:rPr>
            <w:rStyle w:val="Hyperkobling"/>
            <w:rFonts w:ascii="Avenir Book" w:hAnsi="Avenir Book"/>
            <w:color w:val="A2092B" w:themeColor="text2" w:themeTint="BF"/>
          </w:rPr>
          <w:t>https://www.youtube.com/watch?v=QqWpkSTB-ho</w:t>
        </w:r>
      </w:hyperlink>
    </w:p>
    <w:p w:rsidR="003D5D68" w:rsidRPr="003D5D68" w:rsidRDefault="003D5D68" w:rsidP="000E4372">
      <w:pPr>
        <w:rPr>
          <w:rStyle w:val="Hyperkobling"/>
          <w:rFonts w:ascii="Avenir Book" w:hAnsi="Avenir Book"/>
          <w:color w:val="404040" w:themeColor="text1" w:themeTint="BF"/>
        </w:rPr>
      </w:pPr>
    </w:p>
    <w:p w:rsidR="001B57A8" w:rsidRPr="003D5D68" w:rsidRDefault="001B57A8" w:rsidP="001B57A8">
      <w:pPr>
        <w:rPr>
          <w:rFonts w:ascii="Avenir Book" w:hAnsi="Avenir Book"/>
          <w:color w:val="A2092B" w:themeColor="text2" w:themeTint="BF"/>
        </w:rPr>
      </w:pPr>
      <w:r w:rsidRPr="003D5D68">
        <w:rPr>
          <w:rStyle w:val="Hyperkobling"/>
          <w:rFonts w:ascii="Avenir Book" w:hAnsi="Avenir Book"/>
          <w:i/>
          <w:iCs/>
          <w:color w:val="595959" w:themeColor="text1" w:themeTint="A6"/>
          <w:u w:val="none"/>
        </w:rPr>
        <w:t xml:space="preserve">For så høyt har Gud elsket verden: </w:t>
      </w:r>
      <w:hyperlink r:id="rId8" w:history="1">
        <w:r w:rsidRPr="003D5D68">
          <w:rPr>
            <w:rFonts w:ascii="Avenir Book" w:hAnsi="Avenir Book"/>
            <w:color w:val="A2092B" w:themeColor="text2" w:themeTint="BF"/>
            <w:u w:val="single"/>
          </w:rPr>
          <w:t>https://open.spotify.com/track/1ivl1hlGBuKVR7p0BbhbXp?si=j5V3J4fgQ0a7QHQ1BNhGXw</w:t>
        </w:r>
      </w:hyperlink>
    </w:p>
    <w:p w:rsidR="001B57A8" w:rsidRDefault="001B57A8" w:rsidP="000E4372">
      <w:pPr>
        <w:rPr>
          <w:rFonts w:ascii="Avenir Book" w:hAnsi="Avenir Book"/>
          <w:color w:val="000000" w:themeColor="text1"/>
        </w:rPr>
      </w:pPr>
    </w:p>
    <w:p w:rsidR="003D5D68" w:rsidRPr="003D5D68" w:rsidRDefault="003D5D68" w:rsidP="000E4372">
      <w:pPr>
        <w:rPr>
          <w:rFonts w:ascii="Avenir Book" w:hAnsi="Avenir Book"/>
          <w:color w:val="000000" w:themeColor="text1"/>
        </w:rPr>
      </w:pPr>
    </w:p>
    <w:p w:rsidR="000E4372" w:rsidRDefault="000E4372" w:rsidP="000E4372">
      <w:pPr>
        <w:rPr>
          <w:rFonts w:ascii="Avenir Book" w:hAnsi="Avenir Book"/>
        </w:rPr>
      </w:pPr>
    </w:p>
    <w:sectPr w:rsidR="000E4372">
      <w:footerReference w:type="default" r:id="rId9"/>
      <w:pgSz w:w="11907" w:h="1683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69F" w:rsidRDefault="0055269F">
      <w:r>
        <w:separator/>
      </w:r>
    </w:p>
    <w:p w:rsidR="0055269F" w:rsidRDefault="0055269F"/>
  </w:endnote>
  <w:endnote w:type="continuationSeparator" w:id="0">
    <w:p w:rsidR="0055269F" w:rsidRDefault="0055269F">
      <w:r>
        <w:continuationSeparator/>
      </w:r>
    </w:p>
    <w:p w:rsidR="0055269F" w:rsidRDefault="005526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0F9B" w:rsidRDefault="00BB603D">
        <w:pPr>
          <w:pStyle w:val="Bunn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69F" w:rsidRDefault="0055269F">
      <w:r>
        <w:separator/>
      </w:r>
    </w:p>
    <w:p w:rsidR="0055269F" w:rsidRDefault="0055269F"/>
  </w:footnote>
  <w:footnote w:type="continuationSeparator" w:id="0">
    <w:p w:rsidR="0055269F" w:rsidRDefault="0055269F">
      <w:r>
        <w:continuationSeparator/>
      </w:r>
    </w:p>
    <w:p w:rsidR="0055269F" w:rsidRDefault="005526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E2F8D3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3E762C"/>
    <w:multiLevelType w:val="hybridMultilevel"/>
    <w:tmpl w:val="EAAC8372"/>
    <w:lvl w:ilvl="0" w:tplc="B8E0F6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3418"/>
    <w:multiLevelType w:val="multilevel"/>
    <w:tmpl w:val="654C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906CDF"/>
    <w:multiLevelType w:val="hybridMultilevel"/>
    <w:tmpl w:val="9E244A1C"/>
    <w:lvl w:ilvl="0" w:tplc="A78AD9E8">
      <w:start w:val="1"/>
      <w:numFmt w:val="bullet"/>
      <w:pStyle w:val="Punktliste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B4355"/>
    <w:multiLevelType w:val="hybridMultilevel"/>
    <w:tmpl w:val="0B203272"/>
    <w:lvl w:ilvl="0" w:tplc="CE0E85FE">
      <w:start w:val="1"/>
      <w:numFmt w:val="decimal"/>
      <w:pStyle w:val="Nummerertliste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hideSpellingErrors/>
  <w:hideGrammaticalErrors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BA1"/>
    <w:rsid w:val="000923B6"/>
    <w:rsid w:val="000B32C0"/>
    <w:rsid w:val="000E4372"/>
    <w:rsid w:val="001163F7"/>
    <w:rsid w:val="001B57A8"/>
    <w:rsid w:val="002B17B4"/>
    <w:rsid w:val="002C0F9B"/>
    <w:rsid w:val="002D1CA9"/>
    <w:rsid w:val="002F035F"/>
    <w:rsid w:val="002F6217"/>
    <w:rsid w:val="003059AC"/>
    <w:rsid w:val="0031495B"/>
    <w:rsid w:val="003D5D68"/>
    <w:rsid w:val="004A2B54"/>
    <w:rsid w:val="0055269F"/>
    <w:rsid w:val="00576CAE"/>
    <w:rsid w:val="005800AC"/>
    <w:rsid w:val="005C74C4"/>
    <w:rsid w:val="006356CA"/>
    <w:rsid w:val="006B3DAC"/>
    <w:rsid w:val="0075096A"/>
    <w:rsid w:val="00765D57"/>
    <w:rsid w:val="00790400"/>
    <w:rsid w:val="007B160A"/>
    <w:rsid w:val="00816A49"/>
    <w:rsid w:val="00837634"/>
    <w:rsid w:val="008D5CF0"/>
    <w:rsid w:val="008D6762"/>
    <w:rsid w:val="008E52C5"/>
    <w:rsid w:val="00975BA1"/>
    <w:rsid w:val="009957DA"/>
    <w:rsid w:val="00AB1609"/>
    <w:rsid w:val="00AF7E56"/>
    <w:rsid w:val="00B02263"/>
    <w:rsid w:val="00B32C5E"/>
    <w:rsid w:val="00BB2441"/>
    <w:rsid w:val="00BB603D"/>
    <w:rsid w:val="00BF0FCE"/>
    <w:rsid w:val="00C52F7D"/>
    <w:rsid w:val="00CD08E4"/>
    <w:rsid w:val="00D32AE8"/>
    <w:rsid w:val="00F112CB"/>
    <w:rsid w:val="00FA5401"/>
    <w:rsid w:val="00FE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3A2602-B8AD-9D40-8952-FAF3664B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7A8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nb-NO"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pBdr>
        <w:bottom w:val="single" w:sz="12" w:space="12" w:color="56152F" w:themeColor="accent4"/>
      </w:pBdr>
      <w:spacing w:before="460" w:after="480" w:line="259" w:lineRule="auto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  <w:lang w:eastAsia="ja-JP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460" w:after="120" w:line="259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460" w:after="120" w:line="259" w:lineRule="auto"/>
      <w:outlineLvl w:val="2"/>
    </w:pPr>
    <w:rPr>
      <w:rFonts w:asciiTheme="majorHAnsi" w:eastAsiaTheme="majorEastAsia" w:hAnsiTheme="majorHAnsi" w:cstheme="majorBidi"/>
      <w:color w:val="595959" w:themeColor="text1" w:themeTint="A6"/>
      <w:sz w:val="40"/>
      <w:lang w:eastAsia="ja-JP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Punktliste">
    <w:name w:val="List Bullet"/>
    <w:basedOn w:val="Normal"/>
    <w:uiPriority w:val="9"/>
    <w:qFormat/>
    <w:pPr>
      <w:numPr>
        <w:numId w:val="3"/>
      </w:numPr>
      <w:spacing w:after="120" w:line="259" w:lineRule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ja-JP"/>
    </w:r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Nummerertliste">
    <w:name w:val="List Number"/>
    <w:basedOn w:val="Normal"/>
    <w:uiPriority w:val="9"/>
    <w:qFormat/>
    <w:pPr>
      <w:numPr>
        <w:numId w:val="4"/>
      </w:numPr>
      <w:spacing w:after="120" w:line="259" w:lineRule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ja-JP"/>
    </w:rPr>
  </w:style>
  <w:style w:type="paragraph" w:styleId="Topptekst">
    <w:name w:val="header"/>
    <w:basedOn w:val="Normal"/>
    <w:link w:val="TopptekstTegn"/>
    <w:uiPriority w:val="99"/>
    <w:unhideWhenUsed/>
    <w:qFormat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ja-JP"/>
    </w:r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qFormat/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ja-JP"/>
    </w:rPr>
  </w:style>
  <w:style w:type="character" w:customStyle="1" w:styleId="BunntekstTegn">
    <w:name w:val="Bunntekst Tegn"/>
    <w:basedOn w:val="Standardskriftforavsnitt"/>
    <w:link w:val="Bunntekst"/>
    <w:uiPriority w:val="99"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Tittel">
    <w:name w:val="Title"/>
    <w:basedOn w:val="Normal"/>
    <w:link w:val="TittelTegn"/>
    <w:uiPriority w:val="10"/>
    <w:semiHidden/>
    <w:unhideWhenUsed/>
    <w:qFormat/>
    <w:pPr>
      <w:spacing w:after="60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Undertittel">
    <w:name w:val="Subtitle"/>
    <w:basedOn w:val="Normal"/>
    <w:link w:val="UndertittelTegn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Pr>
      <w:rFonts w:eastAsiaTheme="minorEastAsia"/>
      <w:caps/>
      <w:sz w:val="40"/>
    </w:rPr>
  </w:style>
  <w:style w:type="character" w:styleId="Sterkreferanse">
    <w:name w:val="Intense Reference"/>
    <w:basedOn w:val="Standardskriftforavsnit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ktittel">
    <w:name w:val="Book Title"/>
    <w:basedOn w:val="Standardskriftforavsnit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vakutheving">
    <w:name w:val="Subtle Emphasis"/>
    <w:basedOn w:val="Standardskriftforavsnitt"/>
    <w:uiPriority w:val="19"/>
    <w:semiHidden/>
    <w:unhideWhenUsed/>
    <w:qFormat/>
    <w:rPr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semiHidden/>
    <w:unhideWhenUsed/>
    <w:qFormat/>
    <w:rPr>
      <w:b/>
      <w:iCs/>
      <w:color w:val="262626" w:themeColor="text1" w:themeTint="D9"/>
    </w:rPr>
  </w:style>
  <w:style w:type="character" w:styleId="Sterkutheving">
    <w:name w:val="Intense Emphasis"/>
    <w:basedOn w:val="Standardskriftforavsnit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erk">
    <w:name w:val="Strong"/>
    <w:basedOn w:val="Standardskriftforavsnitt"/>
    <w:uiPriority w:val="22"/>
    <w:semiHidden/>
    <w:unhideWhenUsed/>
    <w:qFormat/>
    <w:rPr>
      <w:b/>
      <w:bCs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SitatTegn">
    <w:name w:val="Sitat Tegn"/>
    <w:basedOn w:val="Standardskriftforavsnitt"/>
    <w:link w:val="Sitat"/>
    <w:uiPriority w:val="29"/>
    <w:semiHidden/>
    <w:rPr>
      <w:i/>
      <w:iCs/>
      <w:sz w:val="36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Pr>
      <w:b/>
      <w:i/>
      <w:iCs/>
      <w:sz w:val="36"/>
    </w:rPr>
  </w:style>
  <w:style w:type="character" w:styleId="Svakreferanse">
    <w:name w:val="Subtle Reference"/>
    <w:basedOn w:val="Standardskriftforavsnit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ildetekst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outlineLvl w:val="9"/>
    </w:pPr>
  </w:style>
  <w:style w:type="character" w:styleId="Hyperkobling">
    <w:name w:val="Hyperlink"/>
    <w:basedOn w:val="Standardskriftforavsnitt"/>
    <w:uiPriority w:val="99"/>
    <w:unhideWhenUsed/>
    <w:rPr>
      <w:color w:val="731C3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975BA1"/>
    <w:rPr>
      <w:color w:val="214C5E" w:themeColor="followedHyperlink"/>
      <w:u w:val="single"/>
    </w:rPr>
  </w:style>
  <w:style w:type="table" w:styleId="Tabellrutenett">
    <w:name w:val="Table Grid"/>
    <w:basedOn w:val="Vanligtabell"/>
    <w:uiPriority w:val="39"/>
    <w:rsid w:val="00975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0E4372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unhideWhenUsed/>
    <w:qFormat/>
    <w:rsid w:val="000E4372"/>
    <w:pPr>
      <w:spacing w:after="120" w:line="259" w:lineRule="auto"/>
      <w:ind w:left="7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0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spotify.com/track/1ivl1hlGBuKVR7p0BbhbXp?si=j5V3J4fgQ0a7QHQ1BNhG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qWpkSTB-h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rictryland/Library/Containers/com.microsoft.Word/Data/Library/Application%20Support/Microsoft/Office/16.0/DTS/nb-NO%7b97872C67-BE14-2846-AB85-54E4E9F4F5DF%7d/%7b82DBE073-1586-EE47-8E0C-00E5A2872297%7dtf10002086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{82DBE073-1586-EE47-8E0C-00E5A2872297}tf10002086.dotx</Template>
  <TotalTime>1</TotalTime>
  <Pages>5</Pages>
  <Words>1045</Words>
  <Characters>5542</Characters>
  <Application>Microsoft Office Word</Application>
  <DocSecurity>0</DocSecurity>
  <Lines>46</Lines>
  <Paragraphs>13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&lt;Lorem Ipsum&gt;</vt:lpstr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Tryland</dc:creator>
  <cp:keywords/>
  <dc:description/>
  <cp:lastModifiedBy>Martin Nøstrud</cp:lastModifiedBy>
  <cp:revision>2</cp:revision>
  <dcterms:created xsi:type="dcterms:W3CDTF">2020-02-07T13:38:00Z</dcterms:created>
  <dcterms:modified xsi:type="dcterms:W3CDTF">2020-02-07T13:38:00Z</dcterms:modified>
</cp:coreProperties>
</file>